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15" w:rsidRPr="000E39DF" w:rsidRDefault="00190215" w:rsidP="00190215">
      <w:pPr>
        <w:jc w:val="center"/>
        <w:rPr>
          <w:rFonts w:ascii="Balloon Bd AT" w:hAnsi="Balloon Bd AT" w:cs="Arial"/>
          <w:sz w:val="44"/>
          <w:szCs w:val="44"/>
        </w:rPr>
      </w:pPr>
      <w:proofErr w:type="spellStart"/>
      <w:r w:rsidRPr="000E39DF">
        <w:rPr>
          <w:rFonts w:ascii="Balloon Bd AT" w:hAnsi="Balloon Bd AT" w:cs="Arial"/>
          <w:sz w:val="44"/>
          <w:szCs w:val="44"/>
        </w:rPr>
        <w:t>Bagan</w:t>
      </w:r>
      <w:proofErr w:type="spellEnd"/>
      <w:r w:rsidRPr="000E39DF">
        <w:rPr>
          <w:rFonts w:ascii="Balloon Bd AT" w:hAnsi="Balloon Bd AT" w:cs="Arial"/>
          <w:sz w:val="44"/>
          <w:szCs w:val="44"/>
        </w:rPr>
        <w:t xml:space="preserve"> (</w:t>
      </w:r>
      <w:proofErr w:type="spellStart"/>
      <w:r w:rsidRPr="000E39DF">
        <w:rPr>
          <w:rFonts w:ascii="Balloon Bd AT" w:hAnsi="Balloon Bd AT" w:cs="Arial"/>
          <w:sz w:val="44"/>
          <w:szCs w:val="44"/>
        </w:rPr>
        <w:t>Pagan</w:t>
      </w:r>
      <w:proofErr w:type="spellEnd"/>
      <w:r w:rsidRPr="000E39DF">
        <w:rPr>
          <w:rFonts w:ascii="Balloon Bd AT" w:hAnsi="Balloon Bd AT" w:cs="Arial"/>
          <w:sz w:val="44"/>
          <w:szCs w:val="44"/>
        </w:rPr>
        <w:t>)</w:t>
      </w:r>
    </w:p>
    <w:p w:rsidR="00190215" w:rsidRPr="000E39DF" w:rsidRDefault="00190215" w:rsidP="00190215">
      <w:pPr>
        <w:rPr>
          <w:rFonts w:ascii="Arial" w:hAnsi="Arial" w:cs="Arial"/>
          <w:sz w:val="24"/>
          <w:szCs w:val="24"/>
        </w:rPr>
      </w:pPr>
      <w:proofErr w:type="spellStart"/>
      <w:r w:rsidRPr="000E39DF">
        <w:rPr>
          <w:rFonts w:ascii="Arial" w:hAnsi="Arial" w:cs="Arial"/>
          <w:sz w:val="24"/>
          <w:szCs w:val="24"/>
        </w:rPr>
        <w:t>Bagan</w:t>
      </w:r>
      <w:proofErr w:type="spellEnd"/>
      <w:r w:rsidRPr="000E39DF">
        <w:rPr>
          <w:rFonts w:ascii="Arial" w:hAnsi="Arial" w:cs="Arial"/>
          <w:sz w:val="24"/>
          <w:szCs w:val="24"/>
        </w:rPr>
        <w:t xml:space="preserve"> je starobylé mesto, ktoré sa nachádza v oblasti Barmy (Mjanmarsko).</w:t>
      </w:r>
      <w:r>
        <w:rPr>
          <w:rFonts w:ascii="Arial" w:hAnsi="Arial" w:cs="Arial"/>
          <w:sz w:val="24"/>
          <w:szCs w:val="24"/>
        </w:rPr>
        <w:t xml:space="preserve"> </w:t>
      </w:r>
      <w:r w:rsidRPr="000E39DF">
        <w:rPr>
          <w:rFonts w:ascii="Arial" w:hAnsi="Arial" w:cs="Arial"/>
          <w:sz w:val="24"/>
          <w:szCs w:val="24"/>
        </w:rPr>
        <w:t xml:space="preserve">Populácia sa odhaduje niekde medzi 50 000 až 200 000 ľudí. Až do príchodu cestovného ruchu v roku 1990, len niekoľko dedinčanov žilo v Starom </w:t>
      </w:r>
      <w:proofErr w:type="spellStart"/>
      <w:r w:rsidRPr="000E39DF">
        <w:rPr>
          <w:rFonts w:ascii="Arial" w:hAnsi="Arial" w:cs="Arial"/>
          <w:sz w:val="24"/>
          <w:szCs w:val="24"/>
        </w:rPr>
        <w:t>Bagane</w:t>
      </w:r>
      <w:proofErr w:type="spellEnd"/>
      <w:r w:rsidRPr="000E39DF">
        <w:rPr>
          <w:rFonts w:ascii="Arial" w:hAnsi="Arial" w:cs="Arial"/>
          <w:sz w:val="24"/>
          <w:szCs w:val="24"/>
        </w:rPr>
        <w:t xml:space="preserve"> a vzostup cestovného ruchu prilákal značný počet obyvateľov do tejto oblasti. Väčšina miestnych obyvateľov sú </w:t>
      </w:r>
      <w:proofErr w:type="spellStart"/>
      <w:r w:rsidRPr="000E39DF">
        <w:rPr>
          <w:rFonts w:ascii="Arial" w:hAnsi="Arial" w:cs="Arial"/>
          <w:sz w:val="24"/>
          <w:szCs w:val="24"/>
        </w:rPr>
        <w:t>Burmansi</w:t>
      </w:r>
      <w:proofErr w:type="spellEnd"/>
      <w:r w:rsidRPr="000E39DF">
        <w:rPr>
          <w:rFonts w:ascii="Arial" w:hAnsi="Arial" w:cs="Arial"/>
          <w:sz w:val="24"/>
          <w:szCs w:val="24"/>
        </w:rPr>
        <w:t xml:space="preserve">. Ekonomika je založená predovšetkým na cestovnom ruchu. </w:t>
      </w:r>
    </w:p>
    <w:p w:rsidR="00190215" w:rsidRPr="000E39DF" w:rsidRDefault="00190215" w:rsidP="00190215">
      <w:pPr>
        <w:rPr>
          <w:rFonts w:ascii="Arial" w:hAnsi="Arial" w:cs="Arial"/>
          <w:sz w:val="24"/>
          <w:szCs w:val="24"/>
        </w:rPr>
      </w:pPr>
      <w:proofErr w:type="spellStart"/>
      <w:r w:rsidRPr="000E39DF">
        <w:rPr>
          <w:rFonts w:ascii="Arial" w:hAnsi="Arial" w:cs="Arial"/>
          <w:sz w:val="24"/>
          <w:szCs w:val="24"/>
        </w:rPr>
        <w:t>Bagan</w:t>
      </w:r>
      <w:proofErr w:type="spellEnd"/>
      <w:r w:rsidRPr="000E39DF">
        <w:rPr>
          <w:rFonts w:ascii="Arial" w:hAnsi="Arial" w:cs="Arial"/>
          <w:sz w:val="24"/>
          <w:szCs w:val="24"/>
        </w:rPr>
        <w:t xml:space="preserve">  je definovaný ako oblasť  13 x 8 km, sústredená okolo Starého </w:t>
      </w:r>
      <w:proofErr w:type="spellStart"/>
      <w:r w:rsidRPr="000E39DF">
        <w:rPr>
          <w:rFonts w:ascii="Arial" w:hAnsi="Arial" w:cs="Arial"/>
          <w:sz w:val="24"/>
          <w:szCs w:val="24"/>
        </w:rPr>
        <w:t>Baganu</w:t>
      </w:r>
      <w:proofErr w:type="spellEnd"/>
      <w:r w:rsidRPr="000E39DF">
        <w:rPr>
          <w:rFonts w:ascii="Arial" w:hAnsi="Arial" w:cs="Arial"/>
          <w:sz w:val="24"/>
          <w:szCs w:val="24"/>
        </w:rPr>
        <w:t xml:space="preserve"> a skladajúca sa z  </w:t>
      </w:r>
      <w:proofErr w:type="spellStart"/>
      <w:r w:rsidRPr="000E39DF">
        <w:rPr>
          <w:rFonts w:ascii="Arial" w:hAnsi="Arial" w:cs="Arial"/>
          <w:sz w:val="24"/>
          <w:szCs w:val="24"/>
        </w:rPr>
        <w:t>Nyaung</w:t>
      </w:r>
      <w:proofErr w:type="spellEnd"/>
      <w:r w:rsidRPr="000E39DF">
        <w:rPr>
          <w:rFonts w:ascii="Arial" w:hAnsi="Arial" w:cs="Arial"/>
          <w:sz w:val="24"/>
          <w:szCs w:val="24"/>
        </w:rPr>
        <w:t xml:space="preserve"> U na severe a Nového </w:t>
      </w:r>
      <w:proofErr w:type="spellStart"/>
      <w:r w:rsidRPr="000E39DF">
        <w:rPr>
          <w:rFonts w:ascii="Arial" w:hAnsi="Arial" w:cs="Arial"/>
          <w:sz w:val="24"/>
          <w:szCs w:val="24"/>
        </w:rPr>
        <w:t>Baganu</w:t>
      </w:r>
      <w:proofErr w:type="spellEnd"/>
      <w:r w:rsidRPr="000E39DF">
        <w:rPr>
          <w:rFonts w:ascii="Arial" w:hAnsi="Arial" w:cs="Arial"/>
          <w:sz w:val="24"/>
          <w:szCs w:val="24"/>
        </w:rPr>
        <w:t xml:space="preserve"> na juhu. Jeho polohu popisujú aj </w:t>
      </w:r>
      <w:r>
        <w:rPr>
          <w:rFonts w:ascii="Arial" w:hAnsi="Arial" w:cs="Arial"/>
          <w:sz w:val="24"/>
          <w:szCs w:val="24"/>
        </w:rPr>
        <w:t>súradnice 21° 10</w:t>
      </w:r>
      <w:r w:rsidRPr="000E39DF">
        <w:rPr>
          <w:rFonts w:ascii="Arial" w:hAnsi="Arial" w:cs="Arial"/>
          <w:sz w:val="24"/>
          <w:szCs w:val="24"/>
        </w:rPr>
        <w:t>'</w:t>
      </w:r>
      <w:r>
        <w:rPr>
          <w:rFonts w:ascii="Arial" w:hAnsi="Arial" w:cs="Arial"/>
          <w:sz w:val="24"/>
          <w:szCs w:val="24"/>
        </w:rPr>
        <w:t xml:space="preserve"> severnej a 94</w:t>
      </w:r>
      <w:r w:rsidRPr="000E39DF">
        <w:rPr>
          <w:rFonts w:ascii="Arial" w:hAnsi="Arial" w:cs="Arial"/>
          <w:sz w:val="24"/>
          <w:szCs w:val="24"/>
        </w:rPr>
        <w:t>° 52'</w:t>
      </w:r>
      <w:r>
        <w:rPr>
          <w:rFonts w:ascii="Arial" w:hAnsi="Arial" w:cs="Arial"/>
          <w:sz w:val="24"/>
          <w:szCs w:val="24"/>
        </w:rPr>
        <w:t xml:space="preserve"> </w:t>
      </w:r>
      <w:r w:rsidRPr="000E39DF">
        <w:rPr>
          <w:rFonts w:ascii="Arial" w:hAnsi="Arial" w:cs="Arial"/>
          <w:sz w:val="24"/>
          <w:szCs w:val="24"/>
        </w:rPr>
        <w:t xml:space="preserve">východnej dĺžky. </w:t>
      </w:r>
      <w:proofErr w:type="spellStart"/>
      <w:r w:rsidRPr="000E39DF">
        <w:rPr>
          <w:rFonts w:ascii="Arial" w:hAnsi="Arial" w:cs="Arial"/>
          <w:sz w:val="24"/>
          <w:szCs w:val="24"/>
        </w:rPr>
        <w:t>Bagan</w:t>
      </w:r>
      <w:proofErr w:type="spellEnd"/>
      <w:r w:rsidRPr="000E39DF">
        <w:rPr>
          <w:rFonts w:ascii="Arial" w:hAnsi="Arial" w:cs="Arial"/>
          <w:sz w:val="24"/>
          <w:szCs w:val="24"/>
        </w:rPr>
        <w:t xml:space="preserve"> leží v strede "suchej zóne" v Barme, v oblasti zhruba medzi </w:t>
      </w:r>
      <w:proofErr w:type="spellStart"/>
      <w:r w:rsidRPr="000E39DF">
        <w:rPr>
          <w:rFonts w:ascii="Arial" w:hAnsi="Arial" w:cs="Arial"/>
          <w:sz w:val="24"/>
          <w:szCs w:val="24"/>
        </w:rPr>
        <w:t>Shwebo</w:t>
      </w:r>
      <w:proofErr w:type="spellEnd"/>
      <w:r w:rsidRPr="000E39DF">
        <w:rPr>
          <w:rFonts w:ascii="Arial" w:hAnsi="Arial" w:cs="Arial"/>
          <w:sz w:val="24"/>
          <w:szCs w:val="24"/>
        </w:rPr>
        <w:t xml:space="preserve"> na severe a </w:t>
      </w:r>
      <w:proofErr w:type="spellStart"/>
      <w:r w:rsidRPr="000E39DF">
        <w:rPr>
          <w:rFonts w:ascii="Arial" w:hAnsi="Arial" w:cs="Arial"/>
          <w:sz w:val="24"/>
          <w:szCs w:val="24"/>
        </w:rPr>
        <w:t>Pyay</w:t>
      </w:r>
      <w:proofErr w:type="spellEnd"/>
      <w:r w:rsidRPr="000E39DF">
        <w:rPr>
          <w:rFonts w:ascii="Arial" w:hAnsi="Arial" w:cs="Arial"/>
          <w:sz w:val="24"/>
          <w:szCs w:val="24"/>
        </w:rPr>
        <w:t xml:space="preserve"> na juhu. Na rozdiel od pobrežných oblastí krajiny, ktoré dostávajú ročné </w:t>
      </w:r>
      <w:proofErr w:type="spellStart"/>
      <w:r w:rsidRPr="000E39DF">
        <w:rPr>
          <w:rFonts w:ascii="Arial" w:hAnsi="Arial" w:cs="Arial"/>
          <w:sz w:val="24"/>
          <w:szCs w:val="24"/>
        </w:rPr>
        <w:t>monzúnové</w:t>
      </w:r>
      <w:proofErr w:type="spellEnd"/>
      <w:r w:rsidRPr="000E39DF">
        <w:rPr>
          <w:rFonts w:ascii="Arial" w:hAnsi="Arial" w:cs="Arial"/>
          <w:sz w:val="24"/>
          <w:szCs w:val="24"/>
        </w:rPr>
        <w:t xml:space="preserve"> zrážky nad 2500 mm, suchá zóna dostane </w:t>
      </w:r>
      <w:r>
        <w:rPr>
          <w:rFonts w:ascii="Arial" w:hAnsi="Arial" w:cs="Arial"/>
          <w:sz w:val="24"/>
          <w:szCs w:val="24"/>
        </w:rPr>
        <w:t>len veľmi má</w:t>
      </w:r>
      <w:r w:rsidRPr="000E39DF">
        <w:rPr>
          <w:rFonts w:ascii="Arial" w:hAnsi="Arial" w:cs="Arial"/>
          <w:sz w:val="24"/>
          <w:szCs w:val="24"/>
        </w:rPr>
        <w:t xml:space="preserve">lo zrážok. </w:t>
      </w:r>
      <w:proofErr w:type="spellStart"/>
      <w:r w:rsidRPr="000E39DF">
        <w:rPr>
          <w:rFonts w:ascii="Arial" w:hAnsi="Arial" w:cs="Arial"/>
          <w:sz w:val="24"/>
          <w:szCs w:val="24"/>
        </w:rPr>
        <w:t>Bagan</w:t>
      </w:r>
      <w:proofErr w:type="spellEnd"/>
      <w:r w:rsidRPr="000E39DF">
        <w:rPr>
          <w:rFonts w:ascii="Arial" w:hAnsi="Arial" w:cs="Arial"/>
          <w:sz w:val="24"/>
          <w:szCs w:val="24"/>
        </w:rPr>
        <w:t>, ktorý sa nachádza v aktívnej zóne zemetrasení, trpel mnohými zemetraseniami. Až  400 zemetrasení bolo zaznamenaných  medzi rokmi 1904 a 1975. Posledné veľké zemetrasenia prišlo dňa 8. júla 1975, ktoré poškodilo mnoho chrámov, v mnohých prípadoch vážne a</w:t>
      </w:r>
      <w:r>
        <w:rPr>
          <w:rFonts w:ascii="Arial" w:hAnsi="Arial" w:cs="Arial"/>
          <w:sz w:val="24"/>
          <w:szCs w:val="24"/>
        </w:rPr>
        <w:t> </w:t>
      </w:r>
      <w:r w:rsidRPr="000E39DF">
        <w:rPr>
          <w:rFonts w:ascii="Arial" w:hAnsi="Arial" w:cs="Arial"/>
          <w:sz w:val="24"/>
          <w:szCs w:val="24"/>
        </w:rPr>
        <w:t>nenapraviteľne</w:t>
      </w:r>
      <w:r>
        <w:rPr>
          <w:rFonts w:ascii="Arial" w:hAnsi="Arial" w:cs="Arial"/>
          <w:sz w:val="24"/>
          <w:szCs w:val="24"/>
        </w:rPr>
        <w:t>.</w:t>
      </w:r>
    </w:p>
    <w:p w:rsidR="00190215" w:rsidRPr="000E39DF" w:rsidRDefault="00190215" w:rsidP="00190215">
      <w:pPr>
        <w:rPr>
          <w:rFonts w:ascii="Arial" w:hAnsi="Arial" w:cs="Arial"/>
          <w:sz w:val="24"/>
          <w:szCs w:val="24"/>
        </w:rPr>
      </w:pPr>
      <w:r w:rsidRPr="000E39DF">
        <w:rPr>
          <w:rFonts w:ascii="Arial" w:hAnsi="Arial" w:cs="Arial"/>
          <w:sz w:val="24"/>
          <w:szCs w:val="24"/>
        </w:rPr>
        <w:t xml:space="preserve">Od 9. do 13. storočia bolo hlavným mestom kráľovstva </w:t>
      </w:r>
      <w:proofErr w:type="spellStart"/>
      <w:r w:rsidRPr="000E39DF">
        <w:rPr>
          <w:rFonts w:ascii="Arial" w:hAnsi="Arial" w:cs="Arial"/>
          <w:sz w:val="24"/>
          <w:szCs w:val="24"/>
        </w:rPr>
        <w:t>Pagan</w:t>
      </w:r>
      <w:proofErr w:type="spellEnd"/>
      <w:r w:rsidRPr="000E39DF">
        <w:rPr>
          <w:rFonts w:ascii="Arial" w:hAnsi="Arial" w:cs="Arial"/>
          <w:sz w:val="24"/>
          <w:szCs w:val="24"/>
        </w:rPr>
        <w:t xml:space="preserve">, ktoré zjednotilo regióny, ktoré predstavujú moderný </w:t>
      </w:r>
      <w:proofErr w:type="spellStart"/>
      <w:r w:rsidRPr="000E39DF">
        <w:rPr>
          <w:rFonts w:ascii="Arial" w:hAnsi="Arial" w:cs="Arial"/>
          <w:sz w:val="24"/>
          <w:szCs w:val="24"/>
        </w:rPr>
        <w:t>Myanmar</w:t>
      </w:r>
      <w:proofErr w:type="spellEnd"/>
      <w:r w:rsidRPr="000E39DF">
        <w:rPr>
          <w:rFonts w:ascii="Arial" w:hAnsi="Arial" w:cs="Arial"/>
          <w:sz w:val="24"/>
          <w:szCs w:val="24"/>
        </w:rPr>
        <w:t xml:space="preserve">. </w:t>
      </w:r>
      <w:proofErr w:type="spellStart"/>
      <w:r w:rsidRPr="000E39DF">
        <w:rPr>
          <w:rFonts w:ascii="Arial" w:hAnsi="Arial" w:cs="Arial"/>
          <w:sz w:val="24"/>
          <w:szCs w:val="24"/>
        </w:rPr>
        <w:t>Bagan</w:t>
      </w:r>
      <w:proofErr w:type="spellEnd"/>
      <w:r w:rsidRPr="000E39DF">
        <w:rPr>
          <w:rFonts w:ascii="Arial" w:hAnsi="Arial" w:cs="Arial"/>
          <w:sz w:val="24"/>
          <w:szCs w:val="24"/>
        </w:rPr>
        <w:t xml:space="preserve"> je dnešná štandardná výslovnosť </w:t>
      </w:r>
      <w:proofErr w:type="spellStart"/>
      <w:r w:rsidRPr="000E39DF">
        <w:rPr>
          <w:rFonts w:ascii="Arial" w:hAnsi="Arial" w:cs="Arial"/>
          <w:sz w:val="24"/>
          <w:szCs w:val="24"/>
        </w:rPr>
        <w:t>barmského</w:t>
      </w:r>
      <w:proofErr w:type="spellEnd"/>
      <w:r w:rsidRPr="000E39DF">
        <w:rPr>
          <w:rFonts w:ascii="Arial" w:hAnsi="Arial" w:cs="Arial"/>
          <w:sz w:val="24"/>
          <w:szCs w:val="24"/>
        </w:rPr>
        <w:t xml:space="preserve"> slová </w:t>
      </w:r>
      <w:proofErr w:type="spellStart"/>
      <w:r w:rsidRPr="000E39DF">
        <w:rPr>
          <w:rFonts w:ascii="Arial" w:hAnsi="Arial" w:cs="Arial"/>
          <w:sz w:val="24"/>
          <w:szCs w:val="24"/>
        </w:rPr>
        <w:t>Pugan</w:t>
      </w:r>
      <w:proofErr w:type="spellEnd"/>
      <w:r w:rsidRPr="000E39DF">
        <w:rPr>
          <w:rFonts w:ascii="Arial" w:hAnsi="Arial" w:cs="Arial"/>
          <w:sz w:val="24"/>
          <w:szCs w:val="24"/>
        </w:rPr>
        <w:t xml:space="preserve">. Tradícia hovorí, že </w:t>
      </w:r>
      <w:proofErr w:type="spellStart"/>
      <w:r w:rsidRPr="000E39DF">
        <w:rPr>
          <w:rFonts w:ascii="Arial" w:hAnsi="Arial" w:cs="Arial"/>
          <w:sz w:val="24"/>
          <w:szCs w:val="24"/>
        </w:rPr>
        <w:t>Bagan</w:t>
      </w:r>
      <w:proofErr w:type="spellEnd"/>
      <w:r w:rsidRPr="000E39DF">
        <w:rPr>
          <w:rFonts w:ascii="Arial" w:hAnsi="Arial" w:cs="Arial"/>
          <w:sz w:val="24"/>
          <w:szCs w:val="24"/>
        </w:rPr>
        <w:t xml:space="preserve"> bol založený </w:t>
      </w:r>
      <w:proofErr w:type="spellStart"/>
      <w:r w:rsidRPr="000E39DF">
        <w:rPr>
          <w:rFonts w:ascii="Arial" w:hAnsi="Arial" w:cs="Arial"/>
          <w:sz w:val="24"/>
          <w:szCs w:val="24"/>
        </w:rPr>
        <w:t>Thamoddaritom</w:t>
      </w:r>
      <w:proofErr w:type="spellEnd"/>
      <w:r w:rsidRPr="000E39DF">
        <w:rPr>
          <w:rFonts w:ascii="Arial" w:hAnsi="Arial" w:cs="Arial"/>
          <w:sz w:val="24"/>
          <w:szCs w:val="24"/>
        </w:rPr>
        <w:t xml:space="preserve"> na začiatku 2. storočia. V priebehu 250 rokov vládcovia </w:t>
      </w:r>
      <w:proofErr w:type="spellStart"/>
      <w:r w:rsidRPr="000E39DF">
        <w:rPr>
          <w:rFonts w:ascii="Arial" w:hAnsi="Arial" w:cs="Arial"/>
          <w:sz w:val="24"/>
          <w:szCs w:val="24"/>
        </w:rPr>
        <w:t>Baganu</w:t>
      </w:r>
      <w:proofErr w:type="spellEnd"/>
      <w:r w:rsidRPr="000E39DF">
        <w:rPr>
          <w:rFonts w:ascii="Arial" w:hAnsi="Arial" w:cs="Arial"/>
          <w:sz w:val="24"/>
          <w:szCs w:val="24"/>
        </w:rPr>
        <w:t xml:space="preserve"> dali postaviť viac než 10 000 náboženských pamiatok v rovinách </w:t>
      </w:r>
      <w:proofErr w:type="spellStart"/>
      <w:r w:rsidRPr="000E39DF">
        <w:rPr>
          <w:rFonts w:ascii="Arial" w:hAnsi="Arial" w:cs="Arial"/>
          <w:sz w:val="24"/>
          <w:szCs w:val="24"/>
        </w:rPr>
        <w:t>Baganu</w:t>
      </w:r>
      <w:proofErr w:type="spellEnd"/>
      <w:r w:rsidRPr="000E39DF">
        <w:rPr>
          <w:rFonts w:ascii="Arial" w:hAnsi="Arial" w:cs="Arial"/>
          <w:sz w:val="24"/>
          <w:szCs w:val="24"/>
        </w:rPr>
        <w:t>.</w:t>
      </w:r>
    </w:p>
    <w:p w:rsidR="00190215" w:rsidRDefault="00190215" w:rsidP="00190215">
      <w:pPr>
        <w:rPr>
          <w:rFonts w:ascii="Arial" w:hAnsi="Arial" w:cs="Arial"/>
          <w:sz w:val="24"/>
          <w:szCs w:val="24"/>
        </w:rPr>
      </w:pPr>
      <w:r w:rsidRPr="000E39DF">
        <w:rPr>
          <w:rFonts w:ascii="Arial" w:hAnsi="Arial" w:cs="Arial"/>
          <w:sz w:val="24"/>
          <w:szCs w:val="24"/>
        </w:rPr>
        <w:t xml:space="preserve">Od  roku 1044 do roku 1287, bol </w:t>
      </w:r>
      <w:proofErr w:type="spellStart"/>
      <w:r w:rsidRPr="000E39DF">
        <w:rPr>
          <w:rFonts w:ascii="Arial" w:hAnsi="Arial" w:cs="Arial"/>
          <w:sz w:val="24"/>
          <w:szCs w:val="24"/>
        </w:rPr>
        <w:t>Bagan</w:t>
      </w:r>
      <w:proofErr w:type="spellEnd"/>
      <w:r w:rsidRPr="000E39DF">
        <w:rPr>
          <w:rFonts w:ascii="Arial" w:hAnsi="Arial" w:cs="Arial"/>
          <w:sz w:val="24"/>
          <w:szCs w:val="24"/>
        </w:rPr>
        <w:t xml:space="preserve"> hlavným politickým, hospodárskym a kultúrnym centrom </w:t>
      </w:r>
      <w:proofErr w:type="spellStart"/>
      <w:r w:rsidRPr="000E39DF">
        <w:rPr>
          <w:rFonts w:ascii="Arial" w:hAnsi="Arial" w:cs="Arial"/>
          <w:sz w:val="24"/>
          <w:szCs w:val="24"/>
        </w:rPr>
        <w:t>Paganskej</w:t>
      </w:r>
      <w:proofErr w:type="spellEnd"/>
      <w:r w:rsidRPr="000E39DF">
        <w:rPr>
          <w:rFonts w:ascii="Arial" w:hAnsi="Arial" w:cs="Arial"/>
          <w:sz w:val="24"/>
          <w:szCs w:val="24"/>
        </w:rPr>
        <w:t xml:space="preserve"> ríše. Prosperujúce mesto sa stal</w:t>
      </w:r>
      <w:r>
        <w:rPr>
          <w:rFonts w:ascii="Arial" w:hAnsi="Arial" w:cs="Arial"/>
          <w:sz w:val="24"/>
          <w:szCs w:val="24"/>
        </w:rPr>
        <w:t xml:space="preserve">o </w:t>
      </w:r>
      <w:proofErr w:type="spellStart"/>
      <w:r w:rsidRPr="000E39DF">
        <w:rPr>
          <w:rFonts w:ascii="Arial" w:hAnsi="Arial" w:cs="Arial"/>
          <w:sz w:val="24"/>
          <w:szCs w:val="24"/>
        </w:rPr>
        <w:t>kozmopolitným</w:t>
      </w:r>
      <w:proofErr w:type="spellEnd"/>
      <w:r w:rsidRPr="000E39DF">
        <w:rPr>
          <w:rFonts w:ascii="Arial" w:hAnsi="Arial" w:cs="Arial"/>
          <w:sz w:val="24"/>
          <w:szCs w:val="24"/>
        </w:rPr>
        <w:t xml:space="preserve"> centrom pre náboženské a svetské štúdiá a priťahovalo mníchov a študentov až z Indie a Cejlónu.</w:t>
      </w:r>
      <w:r>
        <w:rPr>
          <w:rFonts w:ascii="Arial" w:hAnsi="Arial" w:cs="Arial"/>
          <w:sz w:val="24"/>
          <w:szCs w:val="24"/>
        </w:rPr>
        <w:t xml:space="preserve"> </w:t>
      </w:r>
    </w:p>
    <w:p w:rsidR="00190215" w:rsidRPr="000E39DF" w:rsidRDefault="00190215" w:rsidP="00190215">
      <w:pPr>
        <w:rPr>
          <w:rFonts w:ascii="Arial" w:hAnsi="Arial" w:cs="Arial"/>
          <w:sz w:val="24"/>
          <w:szCs w:val="24"/>
        </w:rPr>
      </w:pPr>
      <w:proofErr w:type="spellStart"/>
      <w:r w:rsidRPr="000E39DF">
        <w:rPr>
          <w:rFonts w:ascii="Arial" w:hAnsi="Arial" w:cs="Arial"/>
          <w:sz w:val="24"/>
          <w:szCs w:val="24"/>
        </w:rPr>
        <w:t>Bagan</w:t>
      </w:r>
      <w:proofErr w:type="spellEnd"/>
      <w:r w:rsidRPr="000E39DF">
        <w:rPr>
          <w:rFonts w:ascii="Arial" w:hAnsi="Arial" w:cs="Arial"/>
          <w:sz w:val="24"/>
          <w:szCs w:val="24"/>
        </w:rPr>
        <w:t xml:space="preserve"> je dostupný autom, autobusom, železničnou, riečnou a vzdušnou dopravou. Najrýchlejší trajekt trvá asi 10 hodín po rieke </w:t>
      </w:r>
      <w:proofErr w:type="spellStart"/>
      <w:r w:rsidRPr="000E39DF">
        <w:rPr>
          <w:rFonts w:ascii="Arial" w:hAnsi="Arial" w:cs="Arial"/>
          <w:sz w:val="24"/>
          <w:szCs w:val="24"/>
        </w:rPr>
        <w:t>Iravadi</w:t>
      </w:r>
      <w:proofErr w:type="spellEnd"/>
      <w:r w:rsidRPr="000E39DF">
        <w:rPr>
          <w:rFonts w:ascii="Arial" w:hAnsi="Arial" w:cs="Arial"/>
          <w:sz w:val="24"/>
          <w:szCs w:val="24"/>
        </w:rPr>
        <w:t xml:space="preserve">. </w:t>
      </w:r>
    </w:p>
    <w:p w:rsidR="00190215" w:rsidRPr="000E39DF" w:rsidRDefault="00190215" w:rsidP="00190215">
      <w:pPr>
        <w:rPr>
          <w:rFonts w:ascii="Arial" w:hAnsi="Arial" w:cs="Arial"/>
          <w:sz w:val="24"/>
          <w:szCs w:val="24"/>
        </w:rPr>
      </w:pPr>
      <w:r w:rsidRPr="000E39DF">
        <w:rPr>
          <w:rFonts w:ascii="Arial" w:hAnsi="Arial" w:cs="Arial"/>
          <w:sz w:val="24"/>
          <w:szCs w:val="24"/>
        </w:rPr>
        <w:t xml:space="preserve">Za bezkonkurenčný výhľad na </w:t>
      </w:r>
      <w:proofErr w:type="spellStart"/>
      <w:r w:rsidRPr="000E39DF">
        <w:rPr>
          <w:rFonts w:ascii="Arial" w:hAnsi="Arial" w:cs="Arial"/>
          <w:sz w:val="24"/>
          <w:szCs w:val="24"/>
        </w:rPr>
        <w:t>Bagan</w:t>
      </w:r>
      <w:proofErr w:type="spellEnd"/>
      <w:r w:rsidRPr="000E39DF">
        <w:rPr>
          <w:rFonts w:ascii="Arial" w:hAnsi="Arial" w:cs="Arial"/>
          <w:sz w:val="24"/>
          <w:szCs w:val="24"/>
        </w:rPr>
        <w:t xml:space="preserve"> sa považuje let teplovzdušným balónom pri východe slnka prostredníctvom spoločnosti s názvom Balóny nad </w:t>
      </w:r>
      <w:proofErr w:type="spellStart"/>
      <w:r w:rsidRPr="000E39DF">
        <w:rPr>
          <w:rFonts w:ascii="Arial" w:hAnsi="Arial" w:cs="Arial"/>
          <w:sz w:val="24"/>
          <w:szCs w:val="24"/>
        </w:rPr>
        <w:t>Baganom</w:t>
      </w:r>
      <w:proofErr w:type="spellEnd"/>
      <w:r w:rsidRPr="000E39DF">
        <w:rPr>
          <w:rFonts w:ascii="Arial" w:hAnsi="Arial" w:cs="Arial"/>
          <w:sz w:val="24"/>
          <w:szCs w:val="24"/>
        </w:rPr>
        <w:t>. Tieto balóny sú vyrábané Britmi a majú dokonalý bezpečnostný rekord. Cestovanie okolo na prenajatom bicykli je veľmi lacné. V období sucha, jazda na bicykli cez piesočné cesty, ktoré spájajú viac vzdialených chrámov, nemusí byť príjemná, ale je to stále najlepší spôsob, ako sa dostať tam, kam chcete za veľmi nízku cenu.</w:t>
      </w:r>
    </w:p>
    <w:p w:rsidR="00190215" w:rsidRDefault="00190215" w:rsidP="00190215">
      <w:pPr>
        <w:rPr>
          <w:sz w:val="24"/>
          <w:szCs w:val="24"/>
        </w:rPr>
      </w:pPr>
    </w:p>
    <w:p w:rsidR="00190215" w:rsidRDefault="00190215" w:rsidP="00190215">
      <w:pPr>
        <w:rPr>
          <w:sz w:val="24"/>
          <w:szCs w:val="24"/>
        </w:rPr>
      </w:pPr>
    </w:p>
    <w:p w:rsidR="00190215" w:rsidRPr="00AB5D39" w:rsidRDefault="00190215" w:rsidP="00190215">
      <w:pPr>
        <w:rPr>
          <w:sz w:val="20"/>
          <w:szCs w:val="20"/>
        </w:rPr>
      </w:pPr>
      <w:r w:rsidRPr="00AB5D39">
        <w:lastRenderedPageBreak/>
        <w:t xml:space="preserve">Let teplovzdušným balónom nad </w:t>
      </w:r>
      <w:proofErr w:type="spellStart"/>
      <w:r w:rsidRPr="00AB5D39">
        <w:t>Baganom</w:t>
      </w:r>
      <w:proofErr w:type="spellEnd"/>
      <w:r>
        <w:rPr>
          <w:noProof/>
          <w:lang w:eastAsia="sk-SK"/>
        </w:rPr>
        <w:t xml:space="preserve"> </w:t>
      </w:r>
      <w:r>
        <w:rPr>
          <w:noProof/>
          <w:lang w:eastAsia="sk-SK"/>
        </w:rPr>
        <w:drawing>
          <wp:inline distT="0" distB="0" distL="0" distR="0">
            <wp:extent cx="3714750" cy="2476500"/>
            <wp:effectExtent l="171450" t="133350" r="361950" b="304800"/>
            <wp:docPr id="2" name="Obrázok 1" descr="http://annedirkse-cdn.s3.amazonaws.com/wp-content/uploads/2013/12/IMG_9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nedirkse-cdn.s3.amazonaws.com/wp-content/uploads/2013/12/IMG_9495.jpg"/>
                    <pic:cNvPicPr>
                      <a:picLocks noChangeAspect="1" noChangeArrowheads="1"/>
                    </pic:cNvPicPr>
                  </pic:nvPicPr>
                  <pic:blipFill>
                    <a:blip r:embed="rId6" cstate="print"/>
                    <a:srcRect/>
                    <a:stretch>
                      <a:fillRect/>
                    </a:stretch>
                  </pic:blipFill>
                  <pic:spPr bwMode="auto">
                    <a:xfrm>
                      <a:off x="0" y="0"/>
                      <a:ext cx="3716594" cy="2477729"/>
                    </a:xfrm>
                    <a:prstGeom prst="rect">
                      <a:avLst/>
                    </a:prstGeom>
                    <a:ln>
                      <a:noFill/>
                    </a:ln>
                    <a:effectLst>
                      <a:outerShdw blurRad="292100" dist="139700" dir="2700000" algn="tl" rotWithShape="0">
                        <a:srgbClr val="333333">
                          <a:alpha val="65000"/>
                        </a:srgbClr>
                      </a:outerShdw>
                    </a:effectLst>
                  </pic:spPr>
                </pic:pic>
              </a:graphicData>
            </a:graphic>
          </wp:inline>
        </w:drawing>
      </w:r>
      <w:r>
        <w:rPr>
          <w:sz w:val="24"/>
          <w:szCs w:val="24"/>
        </w:rPr>
        <w:t xml:space="preserve"> </w:t>
      </w:r>
    </w:p>
    <w:p w:rsidR="00190215" w:rsidRDefault="00190215" w:rsidP="00190215">
      <w:pPr>
        <w:rPr>
          <w:sz w:val="24"/>
          <w:szCs w:val="24"/>
        </w:rPr>
      </w:pPr>
      <w:r>
        <w:rPr>
          <w:sz w:val="24"/>
          <w:szCs w:val="24"/>
        </w:rPr>
        <w:t xml:space="preserve">Poloha  </w:t>
      </w:r>
      <w:proofErr w:type="spellStart"/>
      <w:r>
        <w:rPr>
          <w:sz w:val="24"/>
          <w:szCs w:val="24"/>
        </w:rPr>
        <w:t>Baganu</w:t>
      </w:r>
      <w:proofErr w:type="spellEnd"/>
      <w:r>
        <w:rPr>
          <w:sz w:val="24"/>
          <w:szCs w:val="24"/>
        </w:rPr>
        <w:t xml:space="preserve">                   </w:t>
      </w:r>
      <w:r>
        <w:rPr>
          <w:noProof/>
          <w:lang w:eastAsia="sk-SK"/>
        </w:rPr>
        <w:drawing>
          <wp:inline distT="0" distB="0" distL="0" distR="0">
            <wp:extent cx="2524125" cy="1459260"/>
            <wp:effectExtent l="171450" t="133350" r="371475" b="312390"/>
            <wp:docPr id="5" name="Obrázok 4" descr="http://www.thiripyitsaya-resort.com/about/images/img_mapofbag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iripyitsaya-resort.com/about/images/img_mapofbagan.gif"/>
                    <pic:cNvPicPr>
                      <a:picLocks noChangeAspect="1" noChangeArrowheads="1"/>
                    </pic:cNvPicPr>
                  </pic:nvPicPr>
                  <pic:blipFill>
                    <a:blip r:embed="rId7"/>
                    <a:srcRect/>
                    <a:stretch>
                      <a:fillRect/>
                    </a:stretch>
                  </pic:blipFill>
                  <pic:spPr bwMode="auto">
                    <a:xfrm>
                      <a:off x="0" y="0"/>
                      <a:ext cx="2523732" cy="1459033"/>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sk-SK"/>
        </w:rPr>
        <w:drawing>
          <wp:inline distT="0" distB="0" distL="0" distR="0">
            <wp:extent cx="3714750" cy="2943225"/>
            <wp:effectExtent l="171450" t="133350" r="361950" b="314325"/>
            <wp:docPr id="8" name="Obrázok 7" descr="http://www.holidaycity.com/myanmarhotels/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lidaycity.com/myanmarhotels/map.gif"/>
                    <pic:cNvPicPr>
                      <a:picLocks noChangeAspect="1" noChangeArrowheads="1"/>
                    </pic:cNvPicPr>
                  </pic:nvPicPr>
                  <pic:blipFill>
                    <a:blip r:embed="rId8"/>
                    <a:srcRect/>
                    <a:stretch>
                      <a:fillRect/>
                    </a:stretch>
                  </pic:blipFill>
                  <pic:spPr bwMode="auto">
                    <a:xfrm>
                      <a:off x="0" y="0"/>
                      <a:ext cx="3714750" cy="2943225"/>
                    </a:xfrm>
                    <a:prstGeom prst="rect">
                      <a:avLst/>
                    </a:prstGeom>
                    <a:ln>
                      <a:noFill/>
                    </a:ln>
                    <a:effectLst>
                      <a:outerShdw blurRad="292100" dist="139700" dir="2700000" algn="tl" rotWithShape="0">
                        <a:srgbClr val="333333">
                          <a:alpha val="65000"/>
                        </a:srgbClr>
                      </a:outerShdw>
                    </a:effectLst>
                  </pic:spPr>
                </pic:pic>
              </a:graphicData>
            </a:graphic>
          </wp:inline>
        </w:drawing>
      </w:r>
    </w:p>
    <w:p w:rsidR="00756E60" w:rsidRPr="00EA2267" w:rsidRDefault="00FD6733" w:rsidP="00190215">
      <w:pPr>
        <w:jc w:val="center"/>
        <w:rPr>
          <w:sz w:val="44"/>
          <w:szCs w:val="44"/>
        </w:rPr>
      </w:pPr>
      <w:r w:rsidRPr="00EA2267">
        <w:rPr>
          <w:sz w:val="44"/>
          <w:szCs w:val="44"/>
        </w:rPr>
        <w:lastRenderedPageBreak/>
        <w:t>Kakao</w:t>
      </w:r>
    </w:p>
    <w:p w:rsidR="004534AE" w:rsidRPr="0029703C" w:rsidRDefault="00E91D01" w:rsidP="00FD6733">
      <w:pPr>
        <w:pStyle w:val="odstavec"/>
        <w:spacing w:before="0" w:beforeAutospacing="0" w:after="0" w:afterAutospacing="0"/>
        <w:rPr>
          <w:rFonts w:ascii="Arial" w:hAnsi="Arial" w:cs="Arial"/>
          <w:color w:val="000000" w:themeColor="text1"/>
        </w:rPr>
      </w:pPr>
      <w:r w:rsidRPr="0029703C">
        <w:rPr>
          <w:rFonts w:ascii="Arial" w:hAnsi="Arial" w:cs="Arial"/>
          <w:color w:val="000000" w:themeColor="text1"/>
        </w:rPr>
        <w:t>Kakao je obvyklé označenie pre semená kakaovníka a z nich vyrobený prášok. Je dôležitým vývozným artiklom pre mnohé rozvojové krajiny a slúži predovšetkým ako základ čokolády. Nesladené kakao má extrémne horkú chuť.</w:t>
      </w:r>
      <w:r w:rsidR="0029703C" w:rsidRPr="0029703C">
        <w:rPr>
          <w:rFonts w:ascii="Arial" w:hAnsi="Arial" w:cs="Arial"/>
          <w:bCs/>
          <w:color w:val="000000" w:themeColor="text1"/>
        </w:rPr>
        <w:t xml:space="preserve"> Kakaovník sa pestuje vo vlhkých tropických oblastiach.</w:t>
      </w:r>
      <w:r w:rsidR="0029703C">
        <w:rPr>
          <w:rFonts w:ascii="Arial" w:hAnsi="Arial" w:cs="Arial"/>
          <w:bCs/>
          <w:color w:val="000000" w:themeColor="text1"/>
        </w:rPr>
        <w:t xml:space="preserve"> </w:t>
      </w:r>
      <w:r w:rsidR="00FD6733" w:rsidRPr="0029703C">
        <w:rPr>
          <w:rFonts w:ascii="Arial" w:hAnsi="Arial" w:cs="Arial"/>
          <w:bCs/>
          <w:color w:val="000000" w:themeColor="text1"/>
        </w:rPr>
        <w:t>Kakaovník</w:t>
      </w:r>
      <w:r w:rsidR="00FD6733" w:rsidRPr="0029703C">
        <w:rPr>
          <w:rStyle w:val="apple-converted-space"/>
          <w:rFonts w:ascii="Arial" w:hAnsi="Arial" w:cs="Arial"/>
          <w:bCs/>
          <w:color w:val="000000" w:themeColor="text1"/>
        </w:rPr>
        <w:t> </w:t>
      </w:r>
      <w:r w:rsidR="00FD6733" w:rsidRPr="0029703C">
        <w:rPr>
          <w:rFonts w:ascii="Arial" w:hAnsi="Arial" w:cs="Arial"/>
          <w:bCs/>
          <w:color w:val="000000" w:themeColor="text1"/>
        </w:rPr>
        <w:t>je vždy zelený strom. Divoko rastúci kakaovník dosahuje výšku až 15 metrov. Nezrelé plody sú väčšinou zelené</w:t>
      </w:r>
      <w:r w:rsidR="004534AE" w:rsidRPr="0029703C">
        <w:rPr>
          <w:rFonts w:ascii="Arial" w:hAnsi="Arial" w:cs="Arial"/>
          <w:bCs/>
          <w:color w:val="000000" w:themeColor="text1"/>
        </w:rPr>
        <w:t xml:space="preserve"> a</w:t>
      </w:r>
      <w:r w:rsidR="00FD6733" w:rsidRPr="0029703C">
        <w:rPr>
          <w:rFonts w:ascii="Arial" w:hAnsi="Arial" w:cs="Arial"/>
          <w:bCs/>
          <w:color w:val="000000" w:themeColor="text1"/>
        </w:rPr>
        <w:t xml:space="preserve"> u niektorých odrôd červené. Zrelé plody sú žlté, červené až hnedé, niekedy pruhované. Vo vnútri plodu sú semená, ktoré sa nazývajú</w:t>
      </w:r>
      <w:r w:rsidR="00FD6733" w:rsidRPr="0029703C">
        <w:rPr>
          <w:rStyle w:val="apple-converted-space"/>
          <w:rFonts w:ascii="Arial" w:hAnsi="Arial" w:cs="Arial"/>
          <w:bCs/>
          <w:color w:val="000000" w:themeColor="text1"/>
        </w:rPr>
        <w:t> </w:t>
      </w:r>
      <w:r w:rsidR="00FD6733" w:rsidRPr="0029703C">
        <w:rPr>
          <w:rFonts w:ascii="Arial" w:hAnsi="Arial" w:cs="Arial"/>
          <w:bCs/>
          <w:color w:val="000000" w:themeColor="text1"/>
        </w:rPr>
        <w:t>kakaové bôby</w:t>
      </w:r>
      <w:r w:rsidR="00FD6733" w:rsidRPr="0029703C">
        <w:rPr>
          <w:rStyle w:val="apple-converted-space"/>
          <w:rFonts w:ascii="Arial" w:hAnsi="Arial" w:cs="Arial"/>
          <w:bCs/>
          <w:color w:val="000000" w:themeColor="text1"/>
        </w:rPr>
        <w:t xml:space="preserve"> a sú</w:t>
      </w:r>
      <w:r w:rsidR="00FD6733" w:rsidRPr="0029703C">
        <w:rPr>
          <w:rFonts w:ascii="Arial" w:hAnsi="Arial" w:cs="Arial"/>
          <w:bCs/>
          <w:color w:val="000000" w:themeColor="text1"/>
        </w:rPr>
        <w:t xml:space="preserve"> zoskupené v 5 až 8 pozdĺžnych radoch po 10 až 14 semenách. </w:t>
      </w:r>
      <w:r w:rsidR="0029703C" w:rsidRPr="0029703C">
        <w:rPr>
          <w:rFonts w:ascii="Arial" w:hAnsi="Arial" w:cs="Arial"/>
          <w:bCs/>
          <w:color w:val="000000" w:themeColor="text1"/>
        </w:rPr>
        <w:t>Čerstvé sú takmer bez vône. C</w:t>
      </w:r>
      <w:r w:rsidR="00FD6733" w:rsidRPr="0029703C">
        <w:rPr>
          <w:rFonts w:ascii="Arial" w:hAnsi="Arial" w:cs="Arial"/>
          <w:bCs/>
          <w:color w:val="000000" w:themeColor="text1"/>
        </w:rPr>
        <w:t>harakteristickú kakaovú vôňu a chuť získavajú až úpravou</w:t>
      </w:r>
      <w:r w:rsidR="004534AE" w:rsidRPr="0029703C">
        <w:rPr>
          <w:rFonts w:ascii="Arial" w:hAnsi="Arial" w:cs="Arial"/>
          <w:bCs/>
          <w:color w:val="000000" w:themeColor="text1"/>
        </w:rPr>
        <w:t>.</w:t>
      </w:r>
    </w:p>
    <w:p w:rsidR="0029703C" w:rsidRPr="0029703C" w:rsidRDefault="00FD6733" w:rsidP="0029703C">
      <w:pPr>
        <w:pStyle w:val="odstavec"/>
        <w:spacing w:before="0" w:beforeAutospacing="0" w:after="0" w:afterAutospacing="0"/>
        <w:rPr>
          <w:rFonts w:ascii="Arial" w:hAnsi="Arial" w:cs="Arial"/>
          <w:color w:val="000000" w:themeColor="text1"/>
        </w:rPr>
      </w:pPr>
      <w:r w:rsidRPr="0029703C">
        <w:rPr>
          <w:rFonts w:ascii="Arial" w:hAnsi="Arial" w:cs="Arial"/>
          <w:bCs/>
          <w:color w:val="000000" w:themeColor="text1"/>
        </w:rPr>
        <w:t>Začiatkom 19. storočia sa začal kakaovník intenzívne pestovať v rôznych oblastiach západnej Afriky na Zlatom pobreží a v Nigérii. Dnes sa pestuje v Amerike, Afrike, Ázii aj v Austrálii.</w:t>
      </w:r>
      <w:r w:rsidRPr="0029703C">
        <w:rPr>
          <w:rStyle w:val="apple-converted-space"/>
          <w:rFonts w:ascii="Arial" w:hAnsi="Arial" w:cs="Arial"/>
          <w:bCs/>
          <w:color w:val="002060"/>
        </w:rPr>
        <w:t> </w:t>
      </w:r>
      <w:r w:rsidRPr="0029703C">
        <w:rPr>
          <w:rFonts w:ascii="Arial" w:hAnsi="Arial" w:cs="Arial"/>
          <w:bCs/>
          <w:color w:val="002060"/>
        </w:rPr>
        <w:br/>
      </w:r>
      <w:r w:rsidRPr="0029703C">
        <w:rPr>
          <w:rFonts w:ascii="Arial" w:hAnsi="Arial" w:cs="Arial"/>
          <w:bCs/>
          <w:color w:val="660000"/>
        </w:rPr>
        <w:br/>
      </w:r>
      <w:r w:rsidR="005573F1" w:rsidRPr="0029703C">
        <w:rPr>
          <w:rFonts w:ascii="Arial" w:hAnsi="Arial" w:cs="Arial"/>
          <w:bCs/>
          <w:color w:val="000000" w:themeColor="text1"/>
        </w:rPr>
        <w:t>P</w:t>
      </w:r>
      <w:r w:rsidRPr="0029703C">
        <w:rPr>
          <w:rFonts w:ascii="Arial" w:hAnsi="Arial" w:cs="Arial"/>
          <w:bCs/>
          <w:color w:val="000000" w:themeColor="text1"/>
        </w:rPr>
        <w:t xml:space="preserve">lody </w:t>
      </w:r>
      <w:r w:rsidR="005573F1" w:rsidRPr="0029703C">
        <w:rPr>
          <w:rFonts w:ascii="Arial" w:hAnsi="Arial" w:cs="Arial"/>
          <w:bCs/>
          <w:color w:val="000000" w:themeColor="text1"/>
        </w:rPr>
        <w:t xml:space="preserve">kakaovníka </w:t>
      </w:r>
      <w:r w:rsidRPr="0029703C">
        <w:rPr>
          <w:rFonts w:ascii="Arial" w:hAnsi="Arial" w:cs="Arial"/>
          <w:bCs/>
          <w:color w:val="000000" w:themeColor="text1"/>
        </w:rPr>
        <w:t>dozrievajú celý rok 5 až 9 mesiacov po odkvitnutí. Zber zrelých plodov začína u päť alebo šesťročných stromov</w:t>
      </w:r>
      <w:r w:rsidR="0029703C" w:rsidRPr="0029703C">
        <w:rPr>
          <w:rFonts w:ascii="Arial" w:hAnsi="Arial" w:cs="Arial"/>
          <w:bCs/>
          <w:color w:val="000000" w:themeColor="text1"/>
        </w:rPr>
        <w:t>.</w:t>
      </w:r>
      <w:r w:rsidRPr="0029703C">
        <w:rPr>
          <w:rFonts w:ascii="Arial" w:hAnsi="Arial" w:cs="Arial"/>
          <w:bCs/>
          <w:color w:val="000000" w:themeColor="text1"/>
        </w:rPr>
        <w:t xml:space="preserve"> Strom rodí dvadsať i viac rokov.</w:t>
      </w:r>
      <w:r w:rsidRPr="0029703C">
        <w:rPr>
          <w:rStyle w:val="apple-converted-space"/>
          <w:rFonts w:ascii="Arial" w:hAnsi="Arial" w:cs="Arial"/>
          <w:bCs/>
          <w:color w:val="000000" w:themeColor="text1"/>
        </w:rPr>
        <w:t> </w:t>
      </w:r>
      <w:r w:rsidRPr="0029703C">
        <w:rPr>
          <w:rFonts w:ascii="Arial" w:hAnsi="Arial" w:cs="Arial"/>
          <w:bCs/>
          <w:color w:val="000000" w:themeColor="text1"/>
        </w:rPr>
        <w:t>Priemerný ročný výnos</w:t>
      </w:r>
      <w:r w:rsidRPr="0029703C">
        <w:rPr>
          <w:rStyle w:val="apple-converted-space"/>
          <w:rFonts w:ascii="Arial" w:hAnsi="Arial" w:cs="Arial"/>
          <w:bCs/>
          <w:color w:val="000000" w:themeColor="text1"/>
        </w:rPr>
        <w:t> </w:t>
      </w:r>
      <w:r w:rsidRPr="0029703C">
        <w:rPr>
          <w:rFonts w:ascii="Arial" w:hAnsi="Arial" w:cs="Arial"/>
          <w:bCs/>
          <w:color w:val="000000" w:themeColor="text1"/>
        </w:rPr>
        <w:t>z jedného stromu sa pohybuje od 0,26 do 1,5 kg suchých kakaových bôbov. Na z</w:t>
      </w:r>
      <w:r w:rsidR="005573F1" w:rsidRPr="0029703C">
        <w:rPr>
          <w:rFonts w:ascii="Arial" w:hAnsi="Arial" w:cs="Arial"/>
          <w:bCs/>
          <w:color w:val="000000" w:themeColor="text1"/>
        </w:rPr>
        <w:t>í</w:t>
      </w:r>
      <w:r w:rsidRPr="0029703C">
        <w:rPr>
          <w:rFonts w:ascii="Arial" w:hAnsi="Arial" w:cs="Arial"/>
          <w:bCs/>
          <w:color w:val="000000" w:themeColor="text1"/>
        </w:rPr>
        <w:t xml:space="preserve">skanie 1 kg suchých trhových bôbov je potrebných 20 až 30 kg čerstvých bôbov. </w:t>
      </w:r>
      <w:r w:rsidRPr="0029703C">
        <w:rPr>
          <w:rFonts w:ascii="Arial" w:hAnsi="Arial" w:cs="Arial"/>
          <w:bCs/>
          <w:color w:val="000000" w:themeColor="text1"/>
        </w:rPr>
        <w:br/>
        <w:t>Kakaové maslo</w:t>
      </w:r>
      <w:r w:rsidRPr="0029703C">
        <w:rPr>
          <w:rStyle w:val="apple-converted-space"/>
          <w:rFonts w:ascii="Arial" w:hAnsi="Arial" w:cs="Arial"/>
          <w:bCs/>
          <w:color w:val="000000" w:themeColor="text1"/>
        </w:rPr>
        <w:t> </w:t>
      </w:r>
      <w:r w:rsidRPr="0029703C">
        <w:rPr>
          <w:rFonts w:ascii="Arial" w:hAnsi="Arial" w:cs="Arial"/>
          <w:bCs/>
          <w:color w:val="000000" w:themeColor="text1"/>
        </w:rPr>
        <w:t>sa používa pri výrobe čokoládových cukroviniek, do medicinálnych výrobkov a v kozmetike.</w:t>
      </w:r>
      <w:r w:rsidRPr="0029703C">
        <w:rPr>
          <w:rStyle w:val="apple-converted-space"/>
          <w:rFonts w:ascii="Arial" w:hAnsi="Arial" w:cs="Arial"/>
          <w:bCs/>
          <w:color w:val="000000" w:themeColor="text1"/>
        </w:rPr>
        <w:t> </w:t>
      </w:r>
      <w:r w:rsidR="00E91D01" w:rsidRPr="0029703C">
        <w:rPr>
          <w:rFonts w:ascii="Arial" w:hAnsi="Arial" w:cs="Arial"/>
          <w:bCs/>
          <w:color w:val="000000" w:themeColor="text1"/>
        </w:rPr>
        <w:br/>
      </w:r>
      <w:r w:rsidR="005573F1" w:rsidRPr="0029703C">
        <w:rPr>
          <w:rFonts w:ascii="Arial" w:hAnsi="Arial" w:cs="Arial"/>
          <w:color w:val="000000" w:themeColor="text1"/>
          <w:shd w:val="clear" w:color="auto" w:fill="FFFFFF"/>
        </w:rPr>
        <w:t>Krištof Kolumbus bol p</w:t>
      </w:r>
      <w:r w:rsidRPr="0029703C">
        <w:rPr>
          <w:rFonts w:ascii="Arial" w:hAnsi="Arial" w:cs="Arial"/>
          <w:color w:val="000000" w:themeColor="text1"/>
          <w:shd w:val="clear" w:color="auto" w:fill="FFFFFF"/>
        </w:rPr>
        <w:t>rvým Európanom, ktorý sa s kakaovými bôbmi stretol</w:t>
      </w:r>
      <w:r w:rsidR="005573F1" w:rsidRPr="0029703C">
        <w:rPr>
          <w:rFonts w:ascii="Arial" w:hAnsi="Arial" w:cs="Arial"/>
          <w:color w:val="000000" w:themeColor="text1"/>
          <w:shd w:val="clear" w:color="auto" w:fill="FFFFFF"/>
        </w:rPr>
        <w:t>.</w:t>
      </w:r>
      <w:r w:rsidRPr="0029703C">
        <w:rPr>
          <w:rFonts w:ascii="Arial" w:hAnsi="Arial" w:cs="Arial"/>
          <w:color w:val="000000" w:themeColor="text1"/>
        </w:rPr>
        <w:t xml:space="preserve"> Holandskí vedci, ktorí skúmali priaznivý vplyv kakaa na ľudský organizmus, vidia súvislosť medzi konzumáciou kakaa a</w:t>
      </w:r>
      <w:r w:rsidRPr="0029703C">
        <w:rPr>
          <w:rStyle w:val="apple-converted-space"/>
          <w:rFonts w:ascii="Arial" w:hAnsi="Arial" w:cs="Arial"/>
          <w:b/>
          <w:color w:val="000000" w:themeColor="text1"/>
        </w:rPr>
        <w:t> </w:t>
      </w:r>
      <w:r w:rsidRPr="0029703C">
        <w:rPr>
          <w:rStyle w:val="Siln"/>
          <w:rFonts w:ascii="Arial" w:hAnsi="Arial" w:cs="Arial"/>
          <w:b w:val="0"/>
          <w:color w:val="000000" w:themeColor="text1"/>
        </w:rPr>
        <w:t>nižšou predčasnou úmrtnosťou</w:t>
      </w:r>
      <w:r w:rsidRPr="0029703C">
        <w:rPr>
          <w:rFonts w:ascii="Arial" w:hAnsi="Arial" w:cs="Arial"/>
          <w:color w:val="000000" w:themeColor="text1"/>
        </w:rPr>
        <w:t xml:space="preserve">, čo je podľa nich dané látkami v kakaovej sušine. </w:t>
      </w:r>
    </w:p>
    <w:p w:rsidR="00FD6733" w:rsidRPr="0029703C" w:rsidRDefault="00FD6733" w:rsidP="0029703C">
      <w:pPr>
        <w:pStyle w:val="odstavec"/>
        <w:spacing w:before="0" w:beforeAutospacing="0" w:after="0" w:afterAutospacing="0"/>
        <w:rPr>
          <w:rFonts w:ascii="Arial" w:hAnsi="Arial" w:cs="Arial"/>
          <w:b/>
          <w:bCs/>
          <w:color w:val="000000" w:themeColor="text1"/>
        </w:rPr>
      </w:pPr>
      <w:r w:rsidRPr="0029703C">
        <w:rPr>
          <w:rFonts w:ascii="Arial" w:hAnsi="Arial" w:cs="Arial"/>
          <w:color w:val="000000" w:themeColor="text1"/>
        </w:rPr>
        <w:t>Látky obsiahnuté v kakaovom prášku obaľujú naše zuby a</w:t>
      </w:r>
      <w:r w:rsidRPr="0029703C">
        <w:rPr>
          <w:rStyle w:val="apple-converted-space"/>
          <w:rFonts w:ascii="Arial" w:hAnsi="Arial" w:cs="Arial"/>
          <w:color w:val="000000" w:themeColor="text1"/>
        </w:rPr>
        <w:t> </w:t>
      </w:r>
      <w:r w:rsidRPr="0029703C">
        <w:rPr>
          <w:rStyle w:val="Siln"/>
          <w:rFonts w:ascii="Arial" w:hAnsi="Arial" w:cs="Arial"/>
          <w:b w:val="0"/>
          <w:color w:val="000000" w:themeColor="text1"/>
        </w:rPr>
        <w:t>chránia ich pred zubným</w:t>
      </w:r>
      <w:r w:rsidRPr="0029703C">
        <w:rPr>
          <w:rStyle w:val="Siln"/>
          <w:rFonts w:ascii="Arial" w:hAnsi="Arial" w:cs="Arial"/>
          <w:color w:val="000000" w:themeColor="text1"/>
        </w:rPr>
        <w:t xml:space="preserve"> </w:t>
      </w:r>
      <w:r w:rsidRPr="0029703C">
        <w:rPr>
          <w:rStyle w:val="Siln"/>
          <w:rFonts w:ascii="Arial" w:hAnsi="Arial" w:cs="Arial"/>
          <w:b w:val="0"/>
          <w:color w:val="000000" w:themeColor="text1"/>
        </w:rPr>
        <w:t>kazom</w:t>
      </w:r>
      <w:r w:rsidRPr="0029703C">
        <w:rPr>
          <w:rFonts w:ascii="Arial" w:hAnsi="Arial" w:cs="Arial"/>
          <w:b/>
          <w:color w:val="000000" w:themeColor="text1"/>
        </w:rPr>
        <w:t>.</w:t>
      </w:r>
      <w:r w:rsidRPr="0029703C">
        <w:rPr>
          <w:rFonts w:ascii="Arial" w:hAnsi="Arial" w:cs="Arial"/>
          <w:color w:val="000000" w:themeColor="text1"/>
        </w:rPr>
        <w:t xml:space="preserve"> Preto by kakao a čokoláda mohli byť v budúcnosti používané ako prevencia proti zubnému kazu. </w:t>
      </w:r>
      <w:r w:rsidR="00E91D01" w:rsidRPr="0029703C">
        <w:rPr>
          <w:rFonts w:ascii="Arial" w:hAnsi="Arial" w:cs="Arial"/>
          <w:color w:val="000000" w:themeColor="text1"/>
        </w:rPr>
        <w:t>U</w:t>
      </w:r>
      <w:r w:rsidRPr="0029703C">
        <w:rPr>
          <w:rFonts w:ascii="Arial" w:hAnsi="Arial" w:cs="Arial"/>
          <w:color w:val="000000" w:themeColor="text1"/>
        </w:rPr>
        <w:t xml:space="preserve">važuje </w:t>
      </w:r>
      <w:r w:rsidR="00E91D01" w:rsidRPr="0029703C">
        <w:rPr>
          <w:rFonts w:ascii="Arial" w:hAnsi="Arial" w:cs="Arial"/>
          <w:color w:val="000000" w:themeColor="text1"/>
        </w:rPr>
        <w:t>sa</w:t>
      </w:r>
      <w:r w:rsidRPr="0029703C">
        <w:rPr>
          <w:rFonts w:ascii="Arial" w:hAnsi="Arial" w:cs="Arial"/>
          <w:color w:val="000000" w:themeColor="text1"/>
        </w:rPr>
        <w:t xml:space="preserve"> o pridaní extraktu z kakaových bôbov do zubnej pasty.</w:t>
      </w:r>
      <w:r w:rsidR="0029703C" w:rsidRPr="0029703C">
        <w:rPr>
          <w:rFonts w:ascii="Arial" w:hAnsi="Arial" w:cs="Arial"/>
          <w:color w:val="000000" w:themeColor="text1"/>
        </w:rPr>
        <w:t xml:space="preserve"> </w:t>
      </w:r>
      <w:r w:rsidRPr="0029703C">
        <w:rPr>
          <w:rFonts w:ascii="Arial" w:hAnsi="Arial" w:cs="Arial"/>
          <w:color w:val="000000" w:themeColor="text1"/>
        </w:rPr>
        <w:t>Kakao, rovnako ako čokoláda, má blahodarný účinok na náš</w:t>
      </w:r>
      <w:r w:rsidRPr="0029703C">
        <w:rPr>
          <w:rStyle w:val="apple-converted-space"/>
          <w:rFonts w:ascii="Arial" w:hAnsi="Arial" w:cs="Arial"/>
          <w:color w:val="000000" w:themeColor="text1"/>
        </w:rPr>
        <w:t> </w:t>
      </w:r>
      <w:r w:rsidRPr="0029703C">
        <w:rPr>
          <w:rStyle w:val="Siln"/>
          <w:rFonts w:ascii="Arial" w:hAnsi="Arial" w:cs="Arial"/>
          <w:b w:val="0"/>
          <w:color w:val="000000" w:themeColor="text1"/>
        </w:rPr>
        <w:t>imunitný systém</w:t>
      </w:r>
      <w:r w:rsidRPr="0029703C">
        <w:rPr>
          <w:rFonts w:ascii="Arial" w:hAnsi="Arial" w:cs="Arial"/>
          <w:b/>
          <w:color w:val="000000" w:themeColor="text1"/>
        </w:rPr>
        <w:t xml:space="preserve">. </w:t>
      </w:r>
    </w:p>
    <w:p w:rsidR="00163ECE" w:rsidRPr="00163ECE" w:rsidRDefault="00E91D01" w:rsidP="00163ECE">
      <w:pPr>
        <w:rPr>
          <w:rFonts w:ascii="Arial" w:hAnsi="Arial" w:cs="Arial"/>
          <w:color w:val="000000" w:themeColor="text1"/>
          <w:sz w:val="24"/>
          <w:szCs w:val="24"/>
          <w:shd w:val="clear" w:color="auto" w:fill="FFFFFF"/>
        </w:rPr>
      </w:pPr>
      <w:r w:rsidRPr="0029703C">
        <w:rPr>
          <w:rFonts w:ascii="Arial" w:hAnsi="Arial" w:cs="Arial"/>
          <w:color w:val="000000" w:themeColor="text1"/>
          <w:sz w:val="24"/>
          <w:szCs w:val="24"/>
          <w:shd w:val="clear" w:color="auto" w:fill="FFFFFF"/>
        </w:rPr>
        <w:t>Na základe súčasných výskumov sa predpokladá, že kakao pôsobí</w:t>
      </w:r>
      <w:r w:rsidR="0029703C" w:rsidRPr="0029703C">
        <w:rPr>
          <w:rFonts w:ascii="Arial" w:hAnsi="Arial" w:cs="Arial"/>
          <w:color w:val="000000" w:themeColor="text1"/>
          <w:sz w:val="24"/>
          <w:szCs w:val="24"/>
          <w:shd w:val="clear" w:color="auto" w:fill="FFFFFF"/>
        </w:rPr>
        <w:t xml:space="preserve"> </w:t>
      </w:r>
      <w:r w:rsidRPr="0029703C">
        <w:rPr>
          <w:rStyle w:val="Siln"/>
          <w:rFonts w:ascii="Arial" w:hAnsi="Arial" w:cs="Arial"/>
          <w:b w:val="0"/>
          <w:color w:val="000000" w:themeColor="text1"/>
          <w:sz w:val="24"/>
          <w:szCs w:val="24"/>
          <w:shd w:val="clear" w:color="auto" w:fill="FFFFFF"/>
        </w:rPr>
        <w:t>preventívne</w:t>
      </w:r>
      <w:r w:rsidRPr="0029703C">
        <w:rPr>
          <w:rStyle w:val="apple-converted-space"/>
          <w:rFonts w:ascii="Arial" w:hAnsi="Arial" w:cs="Arial"/>
          <w:bCs/>
          <w:color w:val="000000" w:themeColor="text1"/>
          <w:sz w:val="24"/>
          <w:szCs w:val="24"/>
          <w:shd w:val="clear" w:color="auto" w:fill="FFFFFF"/>
        </w:rPr>
        <w:t> </w:t>
      </w:r>
      <w:r w:rsidRPr="0029703C">
        <w:rPr>
          <w:rFonts w:ascii="Arial" w:hAnsi="Arial" w:cs="Arial"/>
          <w:color w:val="000000" w:themeColor="text1"/>
          <w:sz w:val="24"/>
          <w:szCs w:val="24"/>
          <w:shd w:val="clear" w:color="auto" w:fill="FFFFFF"/>
        </w:rPr>
        <w:t>proti najrozšírenejším ochoreniam v súčasnosti - srdcovým chorobám. Ľuďom, ktorý tento nápoj pravidelne pijú, hrozí až o päťdesiat percent nižšie riziko úmrtia na srdcovocievne choroby či rakovinu v porovnaní s tými, ktorí si ho nedoprajú vôbec</w:t>
      </w:r>
      <w:r w:rsidR="0029703C" w:rsidRPr="0029703C">
        <w:rPr>
          <w:rFonts w:ascii="Arial" w:hAnsi="Arial" w:cs="Arial"/>
          <w:color w:val="000000" w:themeColor="text1"/>
          <w:sz w:val="24"/>
          <w:szCs w:val="24"/>
          <w:shd w:val="clear" w:color="auto" w:fill="FFFFFF"/>
        </w:rPr>
        <w:t>. K</w:t>
      </w:r>
      <w:r w:rsidRPr="0029703C">
        <w:rPr>
          <w:rFonts w:ascii="Arial" w:hAnsi="Arial" w:cs="Arial"/>
          <w:color w:val="000000" w:themeColor="text1"/>
          <w:sz w:val="24"/>
          <w:szCs w:val="24"/>
          <w:shd w:val="clear" w:color="auto" w:fill="FFFFFF"/>
        </w:rPr>
        <w:t xml:space="preserve">akao </w:t>
      </w:r>
      <w:r w:rsidR="0029703C" w:rsidRPr="0029703C">
        <w:rPr>
          <w:rFonts w:ascii="Arial" w:hAnsi="Arial" w:cs="Arial"/>
          <w:color w:val="000000" w:themeColor="text1"/>
          <w:sz w:val="24"/>
          <w:szCs w:val="24"/>
          <w:shd w:val="clear" w:color="auto" w:fill="FFFFFF"/>
        </w:rPr>
        <w:t>obsahuje aj látky</w:t>
      </w:r>
      <w:r w:rsidRPr="0029703C">
        <w:rPr>
          <w:rFonts w:ascii="Arial" w:hAnsi="Arial" w:cs="Arial"/>
          <w:color w:val="000000" w:themeColor="text1"/>
          <w:sz w:val="24"/>
          <w:szCs w:val="24"/>
          <w:shd w:val="clear" w:color="auto" w:fill="FFFFFF"/>
        </w:rPr>
        <w:t>, ktoré znižujú krvný tlak.</w:t>
      </w:r>
    </w:p>
    <w:p w:rsidR="0029703C" w:rsidRDefault="00163ECE" w:rsidP="00163ECE">
      <w:pPr>
        <w:shd w:val="clear" w:color="auto" w:fill="FFFFFF" w:themeFill="background1"/>
        <w:rPr>
          <w:rFonts w:ascii="Arial" w:hAnsi="Arial" w:cs="Arial"/>
          <w:bCs/>
          <w:color w:val="000000" w:themeColor="text1"/>
          <w:sz w:val="24"/>
          <w:szCs w:val="24"/>
          <w:shd w:val="clear" w:color="auto" w:fill="FFFFFF" w:themeFill="background1"/>
        </w:rPr>
      </w:pPr>
      <w:r w:rsidRPr="00163ECE">
        <w:rPr>
          <w:rFonts w:ascii="Arial" w:hAnsi="Arial" w:cs="Arial"/>
          <w:bCs/>
          <w:color w:val="000000" w:themeColor="text1"/>
          <w:sz w:val="24"/>
          <w:szCs w:val="24"/>
          <w:shd w:val="clear" w:color="auto" w:fill="FFFFFF" w:themeFill="background1"/>
        </w:rPr>
        <w:t>Dnes sa kakaové bôby spracovávajú na farmách, kam sa z plantáží jednotlivé zbery zhromažďujú.</w:t>
      </w:r>
      <w:r w:rsidRPr="00163ECE">
        <w:rPr>
          <w:rStyle w:val="apple-converted-space"/>
          <w:rFonts w:ascii="Arial" w:hAnsi="Arial" w:cs="Arial"/>
          <w:bCs/>
          <w:color w:val="000000" w:themeColor="text1"/>
          <w:sz w:val="24"/>
          <w:szCs w:val="24"/>
          <w:shd w:val="clear" w:color="auto" w:fill="FFFFFF" w:themeFill="background1"/>
        </w:rPr>
        <w:t> </w:t>
      </w:r>
      <w:r w:rsidRPr="00163ECE">
        <w:rPr>
          <w:rFonts w:ascii="Arial" w:hAnsi="Arial" w:cs="Arial"/>
          <w:bCs/>
          <w:color w:val="000000" w:themeColor="text1"/>
          <w:sz w:val="24"/>
          <w:szCs w:val="24"/>
          <w:shd w:val="clear" w:color="auto" w:fill="FFFFFF" w:themeFill="background1"/>
        </w:rPr>
        <w:t>Fermentáciou sa bôby čiastočne zbavujú horkosti.</w:t>
      </w:r>
      <w:r>
        <w:rPr>
          <w:rFonts w:ascii="Arial" w:hAnsi="Arial" w:cs="Arial"/>
          <w:bCs/>
          <w:color w:val="000000" w:themeColor="text1"/>
          <w:sz w:val="24"/>
          <w:szCs w:val="24"/>
          <w:shd w:val="clear" w:color="auto" w:fill="FFFFFF" w:themeFill="background1"/>
        </w:rPr>
        <w:t xml:space="preserve"> </w:t>
      </w:r>
      <w:r w:rsidRPr="00163ECE">
        <w:rPr>
          <w:rFonts w:ascii="Arial" w:hAnsi="Arial" w:cs="Arial"/>
          <w:bCs/>
          <w:color w:val="000000" w:themeColor="text1"/>
          <w:sz w:val="24"/>
          <w:szCs w:val="24"/>
          <w:shd w:val="clear" w:color="auto" w:fill="FFFFFF" w:themeFill="background1"/>
        </w:rPr>
        <w:t>Potom sa z povrchu semena odstráni dužina a uvoľní sa šupka od jadra a semeno sa vysuší</w:t>
      </w:r>
      <w:r w:rsidR="0029703C" w:rsidRPr="00163ECE">
        <w:rPr>
          <w:rFonts w:ascii="Arial" w:hAnsi="Arial" w:cs="Arial"/>
          <w:color w:val="000000" w:themeColor="text1"/>
          <w:sz w:val="24"/>
          <w:szCs w:val="24"/>
        </w:rPr>
        <w:t>.</w:t>
      </w:r>
      <w:r>
        <w:rPr>
          <w:rFonts w:ascii="Arial" w:hAnsi="Arial" w:cs="Arial"/>
          <w:color w:val="000000" w:themeColor="text1"/>
          <w:sz w:val="24"/>
          <w:szCs w:val="24"/>
        </w:rPr>
        <w:t xml:space="preserve"> Kakaové bôby sa najprv čistia a triedia až potom sa pražia. Praženie je pri teplotách 80 - 130</w:t>
      </w:r>
      <w:r w:rsidRPr="00163ECE">
        <w:rPr>
          <w:rFonts w:ascii="Tahoma" w:hAnsi="Tahoma" w:cs="Tahoma"/>
          <w:b/>
          <w:bCs/>
          <w:color w:val="CC0000"/>
          <w:sz w:val="21"/>
          <w:szCs w:val="21"/>
          <w:shd w:val="clear" w:color="auto" w:fill="FFFFFF" w:themeFill="background1"/>
        </w:rPr>
        <w:t xml:space="preserve"> </w:t>
      </w:r>
      <w:r w:rsidRPr="00163ECE">
        <w:rPr>
          <w:rFonts w:ascii="Arial" w:hAnsi="Arial" w:cs="Arial"/>
          <w:bCs/>
          <w:color w:val="000000" w:themeColor="text1"/>
          <w:sz w:val="24"/>
          <w:szCs w:val="24"/>
          <w:shd w:val="clear" w:color="auto" w:fill="FFFFFF" w:themeFill="background1"/>
        </w:rPr>
        <w:t>ºC</w:t>
      </w:r>
      <w:r>
        <w:rPr>
          <w:rFonts w:ascii="Arial" w:hAnsi="Arial" w:cs="Arial"/>
          <w:bCs/>
          <w:color w:val="000000" w:themeColor="text1"/>
          <w:sz w:val="24"/>
          <w:szCs w:val="24"/>
          <w:shd w:val="clear" w:color="auto" w:fill="FFFFFF" w:themeFill="background1"/>
        </w:rPr>
        <w:t>. Nakoniec sa podrvia a zbavujú tukov.</w:t>
      </w:r>
    </w:p>
    <w:p w:rsidR="00163ECE" w:rsidRPr="0029703C" w:rsidRDefault="00163ECE" w:rsidP="00163ECE">
      <w:pPr>
        <w:rPr>
          <w:rFonts w:ascii="Arial" w:hAnsi="Arial" w:cs="Arial"/>
          <w:color w:val="000000" w:themeColor="text1"/>
          <w:sz w:val="24"/>
          <w:szCs w:val="24"/>
          <w:shd w:val="clear" w:color="auto" w:fill="FFFFFF"/>
        </w:rPr>
      </w:pPr>
      <w:r w:rsidRPr="0029703C">
        <w:rPr>
          <w:rFonts w:ascii="Arial" w:hAnsi="Arial" w:cs="Arial"/>
          <w:color w:val="000000" w:themeColor="text1"/>
          <w:sz w:val="24"/>
          <w:szCs w:val="24"/>
          <w:shd w:val="clear" w:color="auto" w:fill="FFFFFF"/>
        </w:rPr>
        <w:t>Najväčšími producentmi kakaových bôbov na svete sú Pobrežie Slonoviny, Indonézia, Ghana a Nigéria.</w:t>
      </w:r>
    </w:p>
    <w:p w:rsidR="00163ECE" w:rsidRDefault="00163ECE" w:rsidP="00163ECE">
      <w:pPr>
        <w:shd w:val="clear" w:color="auto" w:fill="FFFFFF" w:themeFill="background1"/>
        <w:rPr>
          <w:rFonts w:ascii="Arial" w:hAnsi="Arial" w:cs="Arial"/>
          <w:color w:val="000000" w:themeColor="text1"/>
          <w:sz w:val="24"/>
          <w:szCs w:val="24"/>
        </w:rPr>
      </w:pPr>
    </w:p>
    <w:p w:rsidR="00163ECE" w:rsidRDefault="00163ECE" w:rsidP="00163ECE">
      <w:pPr>
        <w:shd w:val="clear" w:color="auto" w:fill="FFFFFF" w:themeFill="background1"/>
        <w:rPr>
          <w:rFonts w:ascii="Arial" w:hAnsi="Arial" w:cs="Arial"/>
          <w:color w:val="000000" w:themeColor="text1"/>
          <w:sz w:val="24"/>
          <w:szCs w:val="24"/>
        </w:rPr>
      </w:pPr>
    </w:p>
    <w:p w:rsidR="00163ECE" w:rsidRDefault="00163ECE" w:rsidP="00163ECE">
      <w:pPr>
        <w:shd w:val="clear" w:color="auto" w:fill="FFFFFF" w:themeFill="background1"/>
        <w:rPr>
          <w:rFonts w:ascii="Arial" w:hAnsi="Arial" w:cs="Arial"/>
          <w:color w:val="000000" w:themeColor="text1"/>
          <w:sz w:val="24"/>
          <w:szCs w:val="24"/>
        </w:rPr>
      </w:pPr>
    </w:p>
    <w:p w:rsidR="00163ECE" w:rsidRDefault="00EA2267" w:rsidP="00EA2267">
      <w:pPr>
        <w:shd w:val="clear" w:color="auto" w:fill="FFFFFF" w:themeFill="background1"/>
        <w:jc w:val="center"/>
        <w:rPr>
          <w:rFonts w:ascii="Arial" w:hAnsi="Arial" w:cs="Arial"/>
          <w:color w:val="000000" w:themeColor="text1"/>
          <w:sz w:val="24"/>
          <w:szCs w:val="24"/>
        </w:rPr>
      </w:pPr>
      <w:r>
        <w:rPr>
          <w:noProof/>
          <w:lang w:eastAsia="sk-SK"/>
        </w:rPr>
        <w:drawing>
          <wp:inline distT="0" distB="0" distL="0" distR="0">
            <wp:extent cx="1750242" cy="1260332"/>
            <wp:effectExtent l="171450" t="133350" r="364308" b="301768"/>
            <wp:docPr id="15" name="Obrázok 15" descr="http://noc-den.bloger.cz/obrazky/noc-den.bloger.cz/cokolada/kakaove-bo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c-den.bloger.cz/obrazky/noc-den.bloger.cz/cokolada/kakaove-boby.jpg"/>
                    <pic:cNvPicPr>
                      <a:picLocks noChangeAspect="1" noChangeArrowheads="1"/>
                    </pic:cNvPicPr>
                  </pic:nvPicPr>
                  <pic:blipFill>
                    <a:blip r:embed="rId9"/>
                    <a:srcRect/>
                    <a:stretch>
                      <a:fillRect/>
                    </a:stretch>
                  </pic:blipFill>
                  <pic:spPr bwMode="auto">
                    <a:xfrm>
                      <a:off x="0" y="0"/>
                      <a:ext cx="1750242" cy="1260332"/>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Arial" w:hAnsi="Arial" w:cs="Arial"/>
          <w:color w:val="000000" w:themeColor="text1"/>
          <w:sz w:val="24"/>
          <w:szCs w:val="24"/>
        </w:rPr>
        <w:t>kakaové bôby</w:t>
      </w:r>
    </w:p>
    <w:p w:rsidR="00163ECE" w:rsidRDefault="00EA2267" w:rsidP="00EA2267">
      <w:pPr>
        <w:shd w:val="clear" w:color="auto" w:fill="FFFFFF" w:themeFill="background1"/>
        <w:jc w:val="both"/>
        <w:rPr>
          <w:rFonts w:ascii="Arial" w:hAnsi="Arial" w:cs="Arial"/>
          <w:color w:val="000000" w:themeColor="text1"/>
          <w:sz w:val="24"/>
          <w:szCs w:val="24"/>
        </w:rPr>
      </w:pPr>
      <w:r>
        <w:rPr>
          <w:noProof/>
          <w:lang w:eastAsia="sk-SK"/>
        </w:rPr>
        <w:drawing>
          <wp:inline distT="0" distB="0" distL="0" distR="0">
            <wp:extent cx="1649200" cy="2066925"/>
            <wp:effectExtent l="171450" t="133350" r="370100" b="314325"/>
            <wp:docPr id="18" name="Obrázok 18" descr="http://www.byliny-z-peru.cz/userfiles/image/KAKAOV%C3%89%20BOBY/kakao%20st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yliny-z-peru.cz/userfiles/image/KAKAOV%C3%89%20BOBY/kakao%20strom.jpg"/>
                    <pic:cNvPicPr>
                      <a:picLocks noChangeAspect="1" noChangeArrowheads="1"/>
                    </pic:cNvPicPr>
                  </pic:nvPicPr>
                  <pic:blipFill>
                    <a:blip r:embed="rId10"/>
                    <a:srcRect/>
                    <a:stretch>
                      <a:fillRect/>
                    </a:stretch>
                  </pic:blipFill>
                  <pic:spPr bwMode="auto">
                    <a:xfrm>
                      <a:off x="0" y="0"/>
                      <a:ext cx="1649200" cy="2066925"/>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Arial" w:hAnsi="Arial" w:cs="Arial"/>
          <w:color w:val="000000" w:themeColor="text1"/>
          <w:sz w:val="24"/>
          <w:szCs w:val="24"/>
        </w:rPr>
        <w:t xml:space="preserve"> kakaovník</w:t>
      </w:r>
    </w:p>
    <w:p w:rsidR="00EA2267" w:rsidRDefault="00EA2267" w:rsidP="00EA2267">
      <w:pPr>
        <w:shd w:val="clear" w:color="auto" w:fill="FFFFFF" w:themeFill="background1"/>
        <w:jc w:val="right"/>
        <w:rPr>
          <w:rFonts w:ascii="Arial" w:hAnsi="Arial" w:cs="Arial"/>
          <w:color w:val="000000" w:themeColor="text1"/>
          <w:sz w:val="24"/>
          <w:szCs w:val="24"/>
        </w:rPr>
      </w:pPr>
      <w:r>
        <w:rPr>
          <w:noProof/>
          <w:lang w:eastAsia="sk-SK"/>
        </w:rPr>
        <w:drawing>
          <wp:inline distT="0" distB="0" distL="0" distR="0">
            <wp:extent cx="1685925" cy="1208247"/>
            <wp:effectExtent l="171450" t="133350" r="371475" b="296703"/>
            <wp:docPr id="21" name="Obrázok 21" descr="http://mmetla.files.wordpress.com/2013/03/coko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metla.files.wordpress.com/2013/03/cokolada.jpg"/>
                    <pic:cNvPicPr>
                      <a:picLocks noChangeAspect="1" noChangeArrowheads="1"/>
                    </pic:cNvPicPr>
                  </pic:nvPicPr>
                  <pic:blipFill>
                    <a:blip r:embed="rId11"/>
                    <a:srcRect/>
                    <a:stretch>
                      <a:fillRect/>
                    </a:stretch>
                  </pic:blipFill>
                  <pic:spPr bwMode="auto">
                    <a:xfrm>
                      <a:off x="0" y="0"/>
                      <a:ext cx="1685925" cy="1208247"/>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Arial" w:hAnsi="Arial" w:cs="Arial"/>
          <w:color w:val="000000" w:themeColor="text1"/>
          <w:sz w:val="24"/>
          <w:szCs w:val="24"/>
        </w:rPr>
        <w:t xml:space="preserve"> kakao – základ čokolády</w:t>
      </w:r>
    </w:p>
    <w:p w:rsidR="00163ECE" w:rsidRDefault="00EA2267" w:rsidP="00163ECE">
      <w:pPr>
        <w:shd w:val="clear" w:color="auto" w:fill="FFFFFF" w:themeFill="background1"/>
        <w:rPr>
          <w:rFonts w:ascii="Arial" w:hAnsi="Arial" w:cs="Arial"/>
          <w:color w:val="000000" w:themeColor="text1"/>
          <w:sz w:val="24"/>
          <w:szCs w:val="24"/>
        </w:rPr>
      </w:pPr>
      <w:r>
        <w:rPr>
          <w:noProof/>
          <w:lang w:eastAsia="sk-SK"/>
        </w:rPr>
        <w:drawing>
          <wp:inline distT="0" distB="0" distL="0" distR="0">
            <wp:extent cx="1390650" cy="1787979"/>
            <wp:effectExtent l="19050" t="0" r="0" b="0"/>
            <wp:docPr id="24" name="Obrázok 24" descr="http://www.cokolada-recepty.cz/files/kakaovy-pr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kolada-recepty.cz/files/kakaovy-prasek.jpg"/>
                    <pic:cNvPicPr>
                      <a:picLocks noChangeAspect="1" noChangeArrowheads="1"/>
                    </pic:cNvPicPr>
                  </pic:nvPicPr>
                  <pic:blipFill>
                    <a:blip r:embed="rId12"/>
                    <a:srcRect/>
                    <a:stretch>
                      <a:fillRect/>
                    </a:stretch>
                  </pic:blipFill>
                  <pic:spPr bwMode="auto">
                    <a:xfrm>
                      <a:off x="0" y="0"/>
                      <a:ext cx="1390650" cy="1787979"/>
                    </a:xfrm>
                    <a:prstGeom prst="rect">
                      <a:avLst/>
                    </a:prstGeom>
                    <a:noFill/>
                    <a:ln w="9525">
                      <a:noFill/>
                      <a:miter lim="800000"/>
                      <a:headEnd/>
                      <a:tailEnd/>
                    </a:ln>
                  </pic:spPr>
                </pic:pic>
              </a:graphicData>
            </a:graphic>
          </wp:inline>
        </w:drawing>
      </w:r>
      <w:r>
        <w:rPr>
          <w:rFonts w:ascii="Arial" w:hAnsi="Arial" w:cs="Arial"/>
          <w:color w:val="000000" w:themeColor="text1"/>
          <w:sz w:val="24"/>
          <w:szCs w:val="24"/>
        </w:rPr>
        <w:t xml:space="preserve"> kakaový prášok </w:t>
      </w:r>
    </w:p>
    <w:p w:rsidR="00163ECE" w:rsidRDefault="00163ECE" w:rsidP="00163ECE">
      <w:pPr>
        <w:shd w:val="clear" w:color="auto" w:fill="FFFFFF" w:themeFill="background1"/>
        <w:rPr>
          <w:rFonts w:ascii="Arial" w:hAnsi="Arial" w:cs="Arial"/>
          <w:color w:val="000000" w:themeColor="text1"/>
          <w:sz w:val="24"/>
          <w:szCs w:val="24"/>
        </w:rPr>
      </w:pPr>
    </w:p>
    <w:p w:rsidR="00163ECE" w:rsidRPr="00F859B8" w:rsidRDefault="00EA2267" w:rsidP="00413E87">
      <w:pPr>
        <w:shd w:val="clear" w:color="auto" w:fill="FFFFFF" w:themeFill="background1"/>
        <w:jc w:val="center"/>
        <w:rPr>
          <w:rFonts w:ascii="Arial" w:hAnsi="Arial" w:cs="Arial"/>
          <w:color w:val="000000" w:themeColor="text1"/>
          <w:sz w:val="44"/>
          <w:szCs w:val="44"/>
        </w:rPr>
      </w:pPr>
      <w:r w:rsidRPr="00F859B8">
        <w:rPr>
          <w:rFonts w:ascii="Arial" w:hAnsi="Arial" w:cs="Arial"/>
          <w:color w:val="000000" w:themeColor="text1"/>
          <w:sz w:val="44"/>
          <w:szCs w:val="44"/>
        </w:rPr>
        <w:lastRenderedPageBreak/>
        <w:t>Cestovný ruch</w:t>
      </w:r>
    </w:p>
    <w:p w:rsidR="000B5716" w:rsidRPr="00413E87" w:rsidRDefault="002C4A24" w:rsidP="00163ECE">
      <w:pPr>
        <w:shd w:val="clear" w:color="auto" w:fill="FFFFFF" w:themeFill="background1"/>
        <w:rPr>
          <w:rFonts w:ascii="Arial" w:hAnsi="Arial" w:cs="Arial"/>
          <w:b/>
          <w:color w:val="000000" w:themeColor="text1"/>
          <w:sz w:val="24"/>
          <w:szCs w:val="24"/>
        </w:rPr>
      </w:pPr>
      <w:r w:rsidRPr="00413E87">
        <w:rPr>
          <w:rFonts w:ascii="Arial" w:hAnsi="Arial" w:cs="Arial"/>
          <w:b/>
          <w:color w:val="000000" w:themeColor="text1"/>
          <w:sz w:val="24"/>
          <w:szCs w:val="24"/>
        </w:rPr>
        <w:t>Cestovný ruch sídel – pamiatka Meteora</w:t>
      </w:r>
      <w:r w:rsidR="008E2D14" w:rsidRPr="00413E87">
        <w:rPr>
          <w:rFonts w:ascii="Arial" w:hAnsi="Arial" w:cs="Arial"/>
          <w:b/>
          <w:color w:val="000000" w:themeColor="text1"/>
          <w:sz w:val="24"/>
          <w:szCs w:val="24"/>
        </w:rPr>
        <w:t xml:space="preserve"> (Grécko)</w:t>
      </w:r>
    </w:p>
    <w:p w:rsidR="008E2D14" w:rsidRPr="00413E87" w:rsidRDefault="008E2D14" w:rsidP="008E2D14">
      <w:pPr>
        <w:pStyle w:val="Normlnywebov"/>
        <w:shd w:val="clear" w:color="auto" w:fill="FFFFFF"/>
        <w:spacing w:before="120" w:beforeAutospacing="0" w:after="120" w:afterAutospacing="0" w:line="373" w:lineRule="atLeast"/>
        <w:rPr>
          <w:rFonts w:ascii="Arial" w:hAnsi="Arial" w:cs="Arial"/>
          <w:color w:val="000000" w:themeColor="text1"/>
        </w:rPr>
      </w:pPr>
      <w:r w:rsidRPr="00413E87">
        <w:rPr>
          <w:rFonts w:ascii="Arial" w:hAnsi="Arial" w:cs="Arial"/>
          <w:bCs/>
          <w:color w:val="000000" w:themeColor="text1"/>
        </w:rPr>
        <w:t>Meteora</w:t>
      </w:r>
      <w:r w:rsidRPr="00413E87">
        <w:rPr>
          <w:rStyle w:val="apple-converted-space"/>
          <w:rFonts w:ascii="Arial" w:hAnsi="Arial" w:cs="Arial"/>
          <w:color w:val="000000" w:themeColor="text1"/>
        </w:rPr>
        <w:t> </w:t>
      </w:r>
      <w:r w:rsidRPr="00413E87">
        <w:rPr>
          <w:rFonts w:ascii="Arial" w:hAnsi="Arial" w:cs="Arial"/>
          <w:color w:val="000000" w:themeColor="text1"/>
        </w:rPr>
        <w:t>sú</w:t>
      </w:r>
      <w:r w:rsidRPr="00413E87">
        <w:rPr>
          <w:rStyle w:val="apple-converted-space"/>
          <w:rFonts w:ascii="Arial" w:hAnsi="Arial" w:cs="Arial"/>
          <w:color w:val="000000" w:themeColor="text1"/>
        </w:rPr>
        <w:t> </w:t>
      </w:r>
      <w:hyperlink r:id="rId13" w:tooltip="Monastier" w:history="1">
        <w:proofErr w:type="spellStart"/>
        <w:r w:rsidRPr="00413E87">
          <w:rPr>
            <w:rStyle w:val="Hypertextovprepojenie"/>
            <w:rFonts w:ascii="Arial" w:hAnsi="Arial" w:cs="Arial"/>
            <w:color w:val="000000" w:themeColor="text1"/>
            <w:u w:val="none"/>
          </w:rPr>
          <w:t>monastiere</w:t>
        </w:r>
        <w:proofErr w:type="spellEnd"/>
      </w:hyperlink>
      <w:r w:rsidRPr="00413E87">
        <w:rPr>
          <w:rStyle w:val="apple-converted-space"/>
          <w:rFonts w:ascii="Arial" w:hAnsi="Arial" w:cs="Arial"/>
          <w:color w:val="000000" w:themeColor="text1"/>
        </w:rPr>
        <w:t> </w:t>
      </w:r>
      <w:r w:rsidRPr="00413E87">
        <w:rPr>
          <w:rFonts w:ascii="Arial" w:hAnsi="Arial" w:cs="Arial"/>
          <w:color w:val="000000" w:themeColor="text1"/>
        </w:rPr>
        <w:t>na vrcholkoch bizarných skál v oblasti</w:t>
      </w:r>
      <w:r w:rsidRPr="00413E87">
        <w:rPr>
          <w:rStyle w:val="apple-converted-space"/>
          <w:rFonts w:ascii="Arial" w:hAnsi="Arial" w:cs="Arial"/>
          <w:color w:val="000000" w:themeColor="text1"/>
        </w:rPr>
        <w:t> </w:t>
      </w:r>
      <w:hyperlink r:id="rId14" w:tooltip="Tesália" w:history="1">
        <w:proofErr w:type="spellStart"/>
        <w:r w:rsidRPr="00413E87">
          <w:rPr>
            <w:rStyle w:val="Hypertextovprepojenie"/>
            <w:rFonts w:ascii="Arial" w:hAnsi="Arial" w:cs="Arial"/>
            <w:color w:val="000000" w:themeColor="text1"/>
            <w:u w:val="none"/>
          </w:rPr>
          <w:t>Tesálie</w:t>
        </w:r>
        <w:proofErr w:type="spellEnd"/>
      </w:hyperlink>
      <w:r w:rsidRPr="00413E87">
        <w:rPr>
          <w:rStyle w:val="apple-converted-space"/>
          <w:rFonts w:ascii="Arial" w:hAnsi="Arial" w:cs="Arial"/>
          <w:color w:val="000000" w:themeColor="text1"/>
        </w:rPr>
        <w:t> </w:t>
      </w:r>
      <w:r w:rsidRPr="00413E87">
        <w:rPr>
          <w:rFonts w:ascii="Arial" w:hAnsi="Arial" w:cs="Arial"/>
          <w:color w:val="000000" w:themeColor="text1"/>
        </w:rPr>
        <w:t>v</w:t>
      </w:r>
      <w:r w:rsidRPr="00413E87">
        <w:rPr>
          <w:rStyle w:val="apple-converted-space"/>
          <w:rFonts w:ascii="Arial" w:hAnsi="Arial" w:cs="Arial"/>
          <w:color w:val="000000" w:themeColor="text1"/>
        </w:rPr>
        <w:t> </w:t>
      </w:r>
      <w:hyperlink r:id="rId15" w:tooltip="Grécko" w:history="1">
        <w:r w:rsidRPr="00413E87">
          <w:rPr>
            <w:rStyle w:val="Hypertextovprepojenie"/>
            <w:rFonts w:ascii="Arial" w:hAnsi="Arial" w:cs="Arial"/>
            <w:color w:val="000000" w:themeColor="text1"/>
            <w:u w:val="none"/>
          </w:rPr>
          <w:t>Grécku</w:t>
        </w:r>
      </w:hyperlink>
      <w:r w:rsidRPr="00413E87">
        <w:rPr>
          <w:rFonts w:ascii="Arial" w:hAnsi="Arial" w:cs="Arial"/>
          <w:color w:val="000000" w:themeColor="text1"/>
        </w:rPr>
        <w:t>, neďaleko mesta</w:t>
      </w:r>
      <w:r w:rsidRPr="00413E87">
        <w:rPr>
          <w:rStyle w:val="apple-converted-space"/>
          <w:rFonts w:ascii="Arial" w:hAnsi="Arial" w:cs="Arial"/>
          <w:color w:val="000000" w:themeColor="text1"/>
        </w:rPr>
        <w:t> </w:t>
      </w:r>
      <w:hyperlink r:id="rId16" w:tooltip="Kalambaka (stránka neexistuje)" w:history="1">
        <w:proofErr w:type="spellStart"/>
        <w:r w:rsidRPr="00413E87">
          <w:rPr>
            <w:rStyle w:val="Hypertextovprepojenie"/>
            <w:rFonts w:ascii="Arial" w:hAnsi="Arial" w:cs="Arial"/>
            <w:color w:val="000000" w:themeColor="text1"/>
            <w:u w:val="none"/>
          </w:rPr>
          <w:t>Kalambaka</w:t>
        </w:r>
        <w:proofErr w:type="spellEnd"/>
      </w:hyperlink>
      <w:r w:rsidRPr="00413E87">
        <w:rPr>
          <w:rFonts w:ascii="Arial" w:hAnsi="Arial" w:cs="Arial"/>
          <w:color w:val="000000" w:themeColor="text1"/>
        </w:rPr>
        <w:t xml:space="preserve">. </w:t>
      </w:r>
      <w:proofErr w:type="spellStart"/>
      <w:r w:rsidRPr="00413E87">
        <w:rPr>
          <w:rFonts w:ascii="Arial" w:hAnsi="Arial" w:cs="Arial"/>
          <w:color w:val="000000" w:themeColor="text1"/>
        </w:rPr>
        <w:t>Monastiere</w:t>
      </w:r>
      <w:proofErr w:type="spellEnd"/>
      <w:r w:rsidRPr="00413E87">
        <w:rPr>
          <w:rFonts w:ascii="Arial" w:hAnsi="Arial" w:cs="Arial"/>
          <w:color w:val="000000" w:themeColor="text1"/>
        </w:rPr>
        <w:t xml:space="preserve"> boli vyzdobené nádhernými</w:t>
      </w:r>
      <w:r w:rsidRPr="00413E87">
        <w:rPr>
          <w:rStyle w:val="apple-converted-space"/>
          <w:rFonts w:ascii="Arial" w:hAnsi="Arial" w:cs="Arial"/>
          <w:color w:val="000000" w:themeColor="text1"/>
        </w:rPr>
        <w:t> </w:t>
      </w:r>
      <w:hyperlink r:id="rId17" w:tooltip="Ikona" w:history="1">
        <w:r w:rsidRPr="00413E87">
          <w:rPr>
            <w:rStyle w:val="Hypertextovprepojenie"/>
            <w:rFonts w:ascii="Arial" w:hAnsi="Arial" w:cs="Arial"/>
            <w:color w:val="000000" w:themeColor="text1"/>
            <w:u w:val="none"/>
          </w:rPr>
          <w:t>ikonami</w:t>
        </w:r>
      </w:hyperlink>
      <w:r w:rsidRPr="00413E87">
        <w:rPr>
          <w:rFonts w:ascii="Arial" w:hAnsi="Arial" w:cs="Arial"/>
          <w:color w:val="000000" w:themeColor="text1"/>
        </w:rPr>
        <w:t>, okrem iných i od</w:t>
      </w:r>
      <w:r w:rsidRPr="00413E87">
        <w:rPr>
          <w:rStyle w:val="apple-converted-space"/>
          <w:rFonts w:ascii="Arial" w:hAnsi="Arial" w:cs="Arial"/>
          <w:color w:val="000000" w:themeColor="text1"/>
        </w:rPr>
        <w:t> </w:t>
      </w:r>
      <w:hyperlink r:id="rId18" w:tooltip="Theofanes Krétsky (stránka neexistuje)" w:history="1">
        <w:proofErr w:type="spellStart"/>
        <w:r w:rsidRPr="00413E87">
          <w:rPr>
            <w:rStyle w:val="Hypertextovprepojenie"/>
            <w:rFonts w:ascii="Arial" w:hAnsi="Arial" w:cs="Arial"/>
            <w:color w:val="000000" w:themeColor="text1"/>
            <w:u w:val="none"/>
          </w:rPr>
          <w:t>Theofana</w:t>
        </w:r>
        <w:proofErr w:type="spellEnd"/>
        <w:r w:rsidRPr="00413E87">
          <w:rPr>
            <w:rStyle w:val="Hypertextovprepojenie"/>
            <w:rFonts w:ascii="Arial" w:hAnsi="Arial" w:cs="Arial"/>
            <w:color w:val="000000" w:themeColor="text1"/>
            <w:u w:val="none"/>
          </w:rPr>
          <w:t xml:space="preserve"> </w:t>
        </w:r>
        <w:proofErr w:type="spellStart"/>
        <w:r w:rsidRPr="00413E87">
          <w:rPr>
            <w:rStyle w:val="Hypertextovprepojenie"/>
            <w:rFonts w:ascii="Arial" w:hAnsi="Arial" w:cs="Arial"/>
            <w:color w:val="000000" w:themeColor="text1"/>
            <w:u w:val="none"/>
          </w:rPr>
          <w:t>Krétského</w:t>
        </w:r>
        <w:proofErr w:type="spellEnd"/>
      </w:hyperlink>
      <w:r w:rsidRPr="00413E87">
        <w:rPr>
          <w:rFonts w:ascii="Arial" w:hAnsi="Arial" w:cs="Arial"/>
          <w:color w:val="000000" w:themeColor="text1"/>
        </w:rPr>
        <w:t>, a zariadené drahocenným vyrezávaným nábytkom.</w:t>
      </w:r>
      <w:r w:rsidR="00413E87">
        <w:rPr>
          <w:rFonts w:ascii="Arial" w:hAnsi="Arial" w:cs="Arial"/>
          <w:color w:val="000000" w:themeColor="text1"/>
        </w:rPr>
        <w:t xml:space="preserve"> Bolo postavených</w:t>
      </w:r>
      <w:r w:rsidRPr="00413E87">
        <w:rPr>
          <w:rFonts w:ascii="Arial" w:hAnsi="Arial" w:cs="Arial"/>
          <w:color w:val="000000" w:themeColor="text1"/>
        </w:rPr>
        <w:t xml:space="preserve"> 24</w:t>
      </w:r>
      <w:r w:rsidR="00413E87">
        <w:rPr>
          <w:rFonts w:ascii="Arial" w:hAnsi="Arial" w:cs="Arial"/>
          <w:color w:val="000000" w:themeColor="text1"/>
        </w:rPr>
        <w:t xml:space="preserve"> </w:t>
      </w:r>
      <w:proofErr w:type="spellStart"/>
      <w:r w:rsidR="00413E87">
        <w:rPr>
          <w:rFonts w:ascii="Arial" w:hAnsi="Arial" w:cs="Arial"/>
          <w:color w:val="000000" w:themeColor="text1"/>
        </w:rPr>
        <w:t>monastierov</w:t>
      </w:r>
      <w:proofErr w:type="spellEnd"/>
      <w:r w:rsidRPr="00413E87">
        <w:rPr>
          <w:rFonts w:ascii="Arial" w:hAnsi="Arial" w:cs="Arial"/>
          <w:color w:val="000000" w:themeColor="text1"/>
        </w:rPr>
        <w:t xml:space="preserve">, no dnes je trvalo obývaných rehoľníkmi len päť </w:t>
      </w:r>
      <w:proofErr w:type="spellStart"/>
      <w:r w:rsidRPr="00413E87">
        <w:rPr>
          <w:rFonts w:ascii="Arial" w:hAnsi="Arial" w:cs="Arial"/>
          <w:color w:val="000000" w:themeColor="text1"/>
        </w:rPr>
        <w:t>monastierov</w:t>
      </w:r>
      <w:proofErr w:type="spellEnd"/>
      <w:r w:rsidRPr="00413E87">
        <w:rPr>
          <w:rFonts w:ascii="Arial" w:hAnsi="Arial" w:cs="Arial"/>
          <w:color w:val="000000" w:themeColor="text1"/>
        </w:rPr>
        <w:t>. Meteora je obľúbeným cieľom turistických výletov</w:t>
      </w:r>
      <w:r w:rsidR="00413E87" w:rsidRPr="00413E87">
        <w:rPr>
          <w:rFonts w:ascii="Arial" w:hAnsi="Arial" w:cs="Arial"/>
          <w:color w:val="000000" w:themeColor="text1"/>
        </w:rPr>
        <w:t>. S</w:t>
      </w:r>
      <w:r w:rsidRPr="00413E87">
        <w:rPr>
          <w:rFonts w:ascii="Arial" w:hAnsi="Arial" w:cs="Arial"/>
          <w:color w:val="000000" w:themeColor="text1"/>
        </w:rPr>
        <w:t>účasťou prehliadky s odborným výkladom sú najmä mužský</w:t>
      </w:r>
      <w:r w:rsidRPr="00413E87">
        <w:rPr>
          <w:rStyle w:val="apple-converted-space"/>
          <w:rFonts w:ascii="Arial" w:hAnsi="Arial" w:cs="Arial"/>
          <w:color w:val="000000" w:themeColor="text1"/>
        </w:rPr>
        <w:t> </w:t>
      </w:r>
      <w:hyperlink r:id="rId19" w:tooltip="Monastier" w:history="1">
        <w:proofErr w:type="spellStart"/>
        <w:r w:rsidRPr="00413E87">
          <w:rPr>
            <w:rStyle w:val="Hypertextovprepojenie"/>
            <w:rFonts w:ascii="Arial" w:hAnsi="Arial" w:cs="Arial"/>
            <w:color w:val="000000" w:themeColor="text1"/>
            <w:u w:val="none"/>
          </w:rPr>
          <w:t>monastier</w:t>
        </w:r>
        <w:proofErr w:type="spellEnd"/>
      </w:hyperlink>
      <w:r w:rsidRPr="00413E87">
        <w:rPr>
          <w:rStyle w:val="apple-converted-space"/>
          <w:rFonts w:ascii="Arial" w:hAnsi="Arial" w:cs="Arial"/>
          <w:color w:val="000000" w:themeColor="text1"/>
        </w:rPr>
        <w:t> </w:t>
      </w:r>
      <w:proofErr w:type="spellStart"/>
      <w:r w:rsidRPr="00413E87">
        <w:rPr>
          <w:rFonts w:ascii="Arial" w:hAnsi="Arial" w:cs="Arial"/>
          <w:i/>
          <w:iCs/>
          <w:color w:val="000000" w:themeColor="text1"/>
        </w:rPr>
        <w:t>Varlaam</w:t>
      </w:r>
      <w:proofErr w:type="spellEnd"/>
      <w:r w:rsidRPr="00413E87">
        <w:rPr>
          <w:rStyle w:val="apple-converted-space"/>
          <w:rFonts w:ascii="Arial" w:hAnsi="Arial" w:cs="Arial"/>
          <w:color w:val="000000" w:themeColor="text1"/>
        </w:rPr>
        <w:t> </w:t>
      </w:r>
      <w:r w:rsidRPr="00413E87">
        <w:rPr>
          <w:rFonts w:ascii="Arial" w:hAnsi="Arial" w:cs="Arial"/>
          <w:color w:val="000000" w:themeColor="text1"/>
        </w:rPr>
        <w:t>a ženský</w:t>
      </w:r>
      <w:r w:rsidRPr="00413E87">
        <w:rPr>
          <w:rStyle w:val="apple-converted-space"/>
          <w:rFonts w:ascii="Arial" w:hAnsi="Arial" w:cs="Arial"/>
          <w:color w:val="000000" w:themeColor="text1"/>
        </w:rPr>
        <w:t> </w:t>
      </w:r>
      <w:proofErr w:type="spellStart"/>
      <w:r w:rsidRPr="00413E87">
        <w:rPr>
          <w:rFonts w:ascii="Arial" w:hAnsi="Arial" w:cs="Arial"/>
          <w:i/>
          <w:iCs/>
          <w:color w:val="000000" w:themeColor="text1"/>
        </w:rPr>
        <w:t>Roussanu</w:t>
      </w:r>
      <w:proofErr w:type="spellEnd"/>
      <w:r w:rsidRPr="00413E87">
        <w:rPr>
          <w:rFonts w:ascii="Arial" w:hAnsi="Arial" w:cs="Arial"/>
          <w:color w:val="000000" w:themeColor="text1"/>
        </w:rPr>
        <w:t>.</w:t>
      </w:r>
    </w:p>
    <w:p w:rsidR="008E2D14" w:rsidRPr="00413E87" w:rsidRDefault="008E2D14" w:rsidP="008E2D14">
      <w:pPr>
        <w:pStyle w:val="Normlnywebov"/>
        <w:shd w:val="clear" w:color="auto" w:fill="FFFFFF"/>
        <w:spacing w:before="120" w:beforeAutospacing="0" w:after="120" w:afterAutospacing="0" w:line="373" w:lineRule="atLeast"/>
        <w:rPr>
          <w:rFonts w:ascii="Arial" w:hAnsi="Arial" w:cs="Arial"/>
          <w:color w:val="000000" w:themeColor="text1"/>
          <w:sz w:val="22"/>
          <w:szCs w:val="22"/>
        </w:rPr>
      </w:pPr>
      <w:r w:rsidRPr="00413E87">
        <w:rPr>
          <w:rFonts w:ascii="Arial" w:hAnsi="Arial" w:cs="Arial"/>
          <w:color w:val="000000" w:themeColor="text1"/>
        </w:rPr>
        <w:t>V roku</w:t>
      </w:r>
      <w:r w:rsidRPr="00413E87">
        <w:rPr>
          <w:rStyle w:val="apple-converted-space"/>
          <w:rFonts w:ascii="Arial" w:hAnsi="Arial" w:cs="Arial"/>
          <w:color w:val="000000" w:themeColor="text1"/>
        </w:rPr>
        <w:t> </w:t>
      </w:r>
      <w:hyperlink r:id="rId20" w:tooltip="1988" w:history="1">
        <w:r w:rsidRPr="00413E87">
          <w:rPr>
            <w:rStyle w:val="Hypertextovprepojenie"/>
            <w:rFonts w:ascii="Arial" w:hAnsi="Arial" w:cs="Arial"/>
            <w:color w:val="000000" w:themeColor="text1"/>
            <w:u w:val="none"/>
          </w:rPr>
          <w:t>1988</w:t>
        </w:r>
      </w:hyperlink>
      <w:r w:rsidRPr="00413E87">
        <w:rPr>
          <w:rStyle w:val="apple-converted-space"/>
          <w:rFonts w:ascii="Arial" w:hAnsi="Arial" w:cs="Arial"/>
          <w:color w:val="000000" w:themeColor="text1"/>
        </w:rPr>
        <w:t> </w:t>
      </w:r>
      <w:r w:rsidRPr="00413E87">
        <w:rPr>
          <w:rFonts w:ascii="Arial" w:hAnsi="Arial" w:cs="Arial"/>
          <w:color w:val="000000" w:themeColor="text1"/>
        </w:rPr>
        <w:t xml:space="preserve">boli </w:t>
      </w:r>
      <w:proofErr w:type="spellStart"/>
      <w:r w:rsidRPr="00413E87">
        <w:rPr>
          <w:rFonts w:ascii="Arial" w:hAnsi="Arial" w:cs="Arial"/>
          <w:color w:val="000000" w:themeColor="text1"/>
        </w:rPr>
        <w:t>monastiere</w:t>
      </w:r>
      <w:proofErr w:type="spellEnd"/>
      <w:r w:rsidRPr="00413E87">
        <w:rPr>
          <w:rFonts w:ascii="Arial" w:hAnsi="Arial" w:cs="Arial"/>
          <w:color w:val="000000" w:themeColor="text1"/>
        </w:rPr>
        <w:t xml:space="preserve"> Meteora zapísané na</w:t>
      </w:r>
      <w:r w:rsidRPr="00413E87">
        <w:rPr>
          <w:rStyle w:val="apple-converted-space"/>
          <w:rFonts w:ascii="Arial" w:hAnsi="Arial" w:cs="Arial"/>
          <w:color w:val="000000" w:themeColor="text1"/>
        </w:rPr>
        <w:t> </w:t>
      </w:r>
      <w:hyperlink r:id="rId21" w:tooltip="Svetové dedičstvo UNESCO" w:history="1">
        <w:r w:rsidRPr="00413E87">
          <w:rPr>
            <w:rStyle w:val="Hypertextovprepojenie"/>
            <w:rFonts w:ascii="Arial" w:hAnsi="Arial" w:cs="Arial"/>
            <w:color w:val="000000" w:themeColor="text1"/>
            <w:u w:val="none"/>
          </w:rPr>
          <w:t>zoznam svetového dedičstva</w:t>
        </w:r>
      </w:hyperlink>
      <w:r w:rsidRPr="00413E87">
        <w:rPr>
          <w:rStyle w:val="apple-converted-space"/>
          <w:rFonts w:ascii="Arial" w:hAnsi="Arial" w:cs="Arial"/>
          <w:color w:val="000000" w:themeColor="text1"/>
        </w:rPr>
        <w:t> </w:t>
      </w:r>
      <w:hyperlink r:id="rId22" w:tooltip="UNESCO" w:history="1">
        <w:r w:rsidRPr="00413E87">
          <w:rPr>
            <w:rStyle w:val="Hypertextovprepojenie"/>
            <w:rFonts w:ascii="Arial" w:hAnsi="Arial" w:cs="Arial"/>
            <w:color w:val="000000" w:themeColor="text1"/>
            <w:u w:val="none"/>
          </w:rPr>
          <w:t>UNESCO</w:t>
        </w:r>
      </w:hyperlink>
      <w:r w:rsidRPr="00413E87">
        <w:rPr>
          <w:rFonts w:ascii="Arial" w:hAnsi="Arial" w:cs="Arial"/>
          <w:color w:val="000000" w:themeColor="text1"/>
          <w:sz w:val="22"/>
          <w:szCs w:val="22"/>
        </w:rPr>
        <w:t>.</w:t>
      </w:r>
    </w:p>
    <w:p w:rsidR="008E2D14" w:rsidRPr="00413E87" w:rsidRDefault="008E2D14" w:rsidP="00163ECE">
      <w:pPr>
        <w:shd w:val="clear" w:color="auto" w:fill="FFFFFF" w:themeFill="background1"/>
        <w:rPr>
          <w:rFonts w:ascii="Arial" w:hAnsi="Arial" w:cs="Arial"/>
          <w:color w:val="000000" w:themeColor="text1"/>
        </w:rPr>
      </w:pPr>
    </w:p>
    <w:p w:rsidR="000B5716" w:rsidRPr="00413E87" w:rsidRDefault="000B5716" w:rsidP="00163ECE">
      <w:pPr>
        <w:shd w:val="clear" w:color="auto" w:fill="FFFFFF" w:themeFill="background1"/>
        <w:rPr>
          <w:rFonts w:ascii="Arial" w:hAnsi="Arial" w:cs="Arial"/>
          <w:color w:val="000000" w:themeColor="text1"/>
          <w:sz w:val="24"/>
          <w:szCs w:val="24"/>
        </w:rPr>
      </w:pPr>
      <w:r w:rsidRPr="00413E87">
        <w:rPr>
          <w:rFonts w:ascii="Arial" w:hAnsi="Arial" w:cs="Arial"/>
          <w:b/>
          <w:color w:val="000000" w:themeColor="text1"/>
          <w:sz w:val="24"/>
          <w:szCs w:val="24"/>
        </w:rPr>
        <w:t xml:space="preserve">Cestovný ruch prímorských oblastí – </w:t>
      </w:r>
      <w:r w:rsidR="0024423A" w:rsidRPr="00413E87">
        <w:rPr>
          <w:rFonts w:ascii="Arial" w:hAnsi="Arial" w:cs="Arial"/>
          <w:b/>
          <w:color w:val="000000" w:themeColor="text1"/>
          <w:sz w:val="24"/>
          <w:szCs w:val="24"/>
        </w:rPr>
        <w:t xml:space="preserve">ostrov </w:t>
      </w:r>
      <w:r w:rsidRPr="00413E87">
        <w:rPr>
          <w:rFonts w:ascii="Arial" w:hAnsi="Arial" w:cs="Arial"/>
          <w:b/>
          <w:color w:val="000000" w:themeColor="text1"/>
          <w:sz w:val="24"/>
          <w:szCs w:val="24"/>
        </w:rPr>
        <w:t>Havaj</w:t>
      </w:r>
      <w:r w:rsidR="0024423A" w:rsidRPr="00413E87">
        <w:rPr>
          <w:rFonts w:ascii="Arial" w:hAnsi="Arial" w:cs="Arial"/>
          <w:b/>
          <w:color w:val="000000" w:themeColor="text1"/>
          <w:sz w:val="24"/>
          <w:szCs w:val="24"/>
        </w:rPr>
        <w:t xml:space="preserve"> prezývaný aj Big Island</w:t>
      </w:r>
    </w:p>
    <w:p w:rsidR="00163ECE" w:rsidRDefault="0024423A" w:rsidP="002C4A24">
      <w:pPr>
        <w:spacing w:after="0" w:line="225" w:lineRule="atLeast"/>
        <w:rPr>
          <w:rFonts w:ascii="Arial" w:eastAsia="Times New Roman" w:hAnsi="Arial" w:cs="Arial"/>
          <w:color w:val="000000" w:themeColor="text1"/>
          <w:sz w:val="24"/>
          <w:szCs w:val="24"/>
          <w:lang w:eastAsia="sk-SK"/>
        </w:rPr>
      </w:pPr>
      <w:r w:rsidRPr="00413E87">
        <w:rPr>
          <w:rFonts w:ascii="Arial" w:eastAsia="Times New Roman" w:hAnsi="Arial" w:cs="Arial"/>
          <w:color w:val="000000" w:themeColor="text1"/>
          <w:sz w:val="24"/>
          <w:szCs w:val="24"/>
          <w:lang w:eastAsia="sk-SK"/>
        </w:rPr>
        <w:t xml:space="preserve">Na ostrove sa nachádza jedna z najaktívnejších a najväčších sopiek na Zemi </w:t>
      </w:r>
      <w:proofErr w:type="spellStart"/>
      <w:r w:rsidRPr="00413E87">
        <w:rPr>
          <w:rFonts w:ascii="Arial" w:eastAsia="Times New Roman" w:hAnsi="Arial" w:cs="Arial"/>
          <w:color w:val="000000" w:themeColor="text1"/>
          <w:sz w:val="24"/>
          <w:szCs w:val="24"/>
          <w:lang w:eastAsia="sk-SK"/>
        </w:rPr>
        <w:t>Mauna</w:t>
      </w:r>
      <w:proofErr w:type="spellEnd"/>
      <w:r w:rsidRPr="00413E87">
        <w:rPr>
          <w:rFonts w:ascii="Arial" w:eastAsia="Times New Roman" w:hAnsi="Arial" w:cs="Arial"/>
          <w:color w:val="000000" w:themeColor="text1"/>
          <w:sz w:val="24"/>
          <w:szCs w:val="24"/>
          <w:lang w:eastAsia="sk-SK"/>
        </w:rPr>
        <w:t xml:space="preserve"> </w:t>
      </w:r>
      <w:proofErr w:type="spellStart"/>
      <w:r w:rsidRPr="00413E87">
        <w:rPr>
          <w:rFonts w:ascii="Arial" w:eastAsia="Times New Roman" w:hAnsi="Arial" w:cs="Arial"/>
          <w:color w:val="000000" w:themeColor="text1"/>
          <w:sz w:val="24"/>
          <w:szCs w:val="24"/>
          <w:lang w:eastAsia="sk-SK"/>
        </w:rPr>
        <w:t>Loa</w:t>
      </w:r>
      <w:proofErr w:type="spellEnd"/>
      <w:r w:rsidRPr="00413E87">
        <w:rPr>
          <w:rFonts w:ascii="Arial" w:eastAsia="Times New Roman" w:hAnsi="Arial" w:cs="Arial"/>
          <w:color w:val="000000" w:themeColor="text1"/>
          <w:sz w:val="24"/>
          <w:szCs w:val="24"/>
          <w:lang w:eastAsia="sk-SK"/>
        </w:rPr>
        <w:t>.</w:t>
      </w:r>
      <w:r w:rsidRPr="0024423A">
        <w:rPr>
          <w:rFonts w:ascii="Arial" w:eastAsia="Times New Roman" w:hAnsi="Arial" w:cs="Arial"/>
          <w:color w:val="000000" w:themeColor="text1"/>
          <w:sz w:val="24"/>
          <w:szCs w:val="24"/>
          <w:lang w:eastAsia="sk-SK"/>
        </w:rPr>
        <w:t xml:space="preserve"> </w:t>
      </w:r>
      <w:r w:rsidRPr="00413E87">
        <w:rPr>
          <w:rFonts w:ascii="Arial" w:eastAsia="Times New Roman" w:hAnsi="Arial" w:cs="Arial"/>
          <w:color w:val="000000" w:themeColor="text1"/>
          <w:sz w:val="24"/>
          <w:szCs w:val="24"/>
          <w:lang w:eastAsia="sk-SK"/>
        </w:rPr>
        <w:t xml:space="preserve">Nájdeme tu aj Havajský vulkanický národný park či plantáže kávy a orechov </w:t>
      </w:r>
      <w:proofErr w:type="spellStart"/>
      <w:r w:rsidRPr="00413E87">
        <w:rPr>
          <w:rFonts w:ascii="Arial" w:eastAsia="Times New Roman" w:hAnsi="Arial" w:cs="Arial"/>
          <w:color w:val="000000" w:themeColor="text1"/>
          <w:sz w:val="24"/>
          <w:szCs w:val="24"/>
          <w:lang w:eastAsia="sk-SK"/>
        </w:rPr>
        <w:t>macadamia</w:t>
      </w:r>
      <w:proofErr w:type="spellEnd"/>
      <w:r w:rsidRPr="00413E87">
        <w:rPr>
          <w:rFonts w:ascii="Arial" w:eastAsia="Times New Roman" w:hAnsi="Arial" w:cs="Arial"/>
          <w:color w:val="000000" w:themeColor="text1"/>
          <w:sz w:val="24"/>
          <w:szCs w:val="24"/>
          <w:lang w:eastAsia="sk-SK"/>
        </w:rPr>
        <w:t xml:space="preserve">. Ostrov ponúka množstvo atrakcií aj pre milovníka prírody. </w:t>
      </w:r>
      <w:r w:rsidR="002C4A24" w:rsidRPr="00413E87">
        <w:rPr>
          <w:rFonts w:ascii="Arial" w:eastAsia="Times New Roman" w:hAnsi="Arial" w:cs="Arial"/>
          <w:color w:val="000000" w:themeColor="text1"/>
          <w:sz w:val="24"/>
          <w:szCs w:val="24"/>
          <w:lang w:eastAsia="sk-SK"/>
        </w:rPr>
        <w:t>Zaujímavosťou sú p</w:t>
      </w:r>
      <w:r w:rsidRPr="00413E87">
        <w:rPr>
          <w:rFonts w:ascii="Arial" w:eastAsia="Times New Roman" w:hAnsi="Arial" w:cs="Arial"/>
          <w:color w:val="000000" w:themeColor="text1"/>
          <w:sz w:val="24"/>
          <w:szCs w:val="24"/>
          <w:lang w:eastAsia="sk-SK"/>
        </w:rPr>
        <w:t>láže, k</w:t>
      </w:r>
      <w:r w:rsidR="002C4A24" w:rsidRPr="00413E87">
        <w:rPr>
          <w:rFonts w:ascii="Arial" w:eastAsia="Times New Roman" w:hAnsi="Arial" w:cs="Arial"/>
          <w:color w:val="000000" w:themeColor="text1"/>
          <w:sz w:val="24"/>
          <w:szCs w:val="24"/>
          <w:lang w:eastAsia="sk-SK"/>
        </w:rPr>
        <w:t>torých piesok sa má bielu</w:t>
      </w:r>
      <w:r w:rsidRPr="00413E87">
        <w:rPr>
          <w:rFonts w:ascii="Arial" w:eastAsia="Times New Roman" w:hAnsi="Arial" w:cs="Arial"/>
          <w:color w:val="000000" w:themeColor="text1"/>
          <w:sz w:val="24"/>
          <w:szCs w:val="24"/>
          <w:lang w:eastAsia="sk-SK"/>
        </w:rPr>
        <w:t xml:space="preserve">, </w:t>
      </w:r>
      <w:r w:rsidR="002C4A24" w:rsidRPr="00413E87">
        <w:rPr>
          <w:rFonts w:ascii="Arial" w:eastAsia="Times New Roman" w:hAnsi="Arial" w:cs="Arial"/>
          <w:color w:val="000000" w:themeColor="text1"/>
          <w:sz w:val="24"/>
          <w:szCs w:val="24"/>
          <w:lang w:eastAsia="sk-SK"/>
        </w:rPr>
        <w:t>zelenú</w:t>
      </w:r>
      <w:r w:rsidRPr="00413E87">
        <w:rPr>
          <w:rFonts w:ascii="Arial" w:eastAsia="Times New Roman" w:hAnsi="Arial" w:cs="Arial"/>
          <w:color w:val="000000" w:themeColor="text1"/>
          <w:sz w:val="24"/>
          <w:szCs w:val="24"/>
          <w:lang w:eastAsia="sk-SK"/>
        </w:rPr>
        <w:t xml:space="preserve"> alebo čiern</w:t>
      </w:r>
      <w:r w:rsidR="002C4A24" w:rsidRPr="00413E87">
        <w:rPr>
          <w:rFonts w:ascii="Arial" w:eastAsia="Times New Roman" w:hAnsi="Arial" w:cs="Arial"/>
          <w:color w:val="000000" w:themeColor="text1"/>
          <w:sz w:val="24"/>
          <w:szCs w:val="24"/>
          <w:lang w:eastAsia="sk-SK"/>
        </w:rPr>
        <w:t>u farbu. Je to jeden z najmladších ostrovov.</w:t>
      </w:r>
    </w:p>
    <w:p w:rsidR="00413E87" w:rsidRDefault="00413E87" w:rsidP="002C4A24">
      <w:pPr>
        <w:spacing w:after="0" w:line="225" w:lineRule="atLeast"/>
        <w:rPr>
          <w:rFonts w:ascii="Arial" w:eastAsia="Times New Roman" w:hAnsi="Arial" w:cs="Arial"/>
          <w:color w:val="000000" w:themeColor="text1"/>
          <w:sz w:val="24"/>
          <w:szCs w:val="24"/>
          <w:lang w:eastAsia="sk-SK"/>
        </w:rPr>
      </w:pPr>
    </w:p>
    <w:p w:rsidR="00413E87" w:rsidRPr="00F859B8" w:rsidRDefault="00413E87" w:rsidP="002C4A24">
      <w:pPr>
        <w:spacing w:after="0" w:line="225" w:lineRule="atLeast"/>
        <w:rPr>
          <w:rFonts w:ascii="Arial" w:eastAsia="Times New Roman" w:hAnsi="Arial" w:cs="Arial"/>
          <w:b/>
          <w:color w:val="000000" w:themeColor="text1"/>
          <w:sz w:val="24"/>
          <w:szCs w:val="24"/>
          <w:lang w:eastAsia="sk-SK"/>
        </w:rPr>
      </w:pPr>
      <w:r w:rsidRPr="00F859B8">
        <w:rPr>
          <w:rFonts w:ascii="Arial" w:eastAsia="Times New Roman" w:hAnsi="Arial" w:cs="Arial"/>
          <w:b/>
          <w:color w:val="000000" w:themeColor="text1"/>
          <w:sz w:val="24"/>
          <w:szCs w:val="24"/>
          <w:lang w:eastAsia="sk-SK"/>
        </w:rPr>
        <w:t xml:space="preserve">Cestovný ruch horských oblastí </w:t>
      </w:r>
      <w:r w:rsidR="00F859B8" w:rsidRPr="00F859B8">
        <w:rPr>
          <w:rFonts w:ascii="Arial" w:eastAsia="Times New Roman" w:hAnsi="Arial" w:cs="Arial"/>
          <w:b/>
          <w:color w:val="000000" w:themeColor="text1"/>
          <w:sz w:val="24"/>
          <w:szCs w:val="24"/>
          <w:lang w:eastAsia="sk-SK"/>
        </w:rPr>
        <w:t>–</w:t>
      </w:r>
      <w:r w:rsidRPr="00F859B8">
        <w:rPr>
          <w:rFonts w:ascii="Arial" w:eastAsia="Times New Roman" w:hAnsi="Arial" w:cs="Arial"/>
          <w:b/>
          <w:color w:val="000000" w:themeColor="text1"/>
          <w:sz w:val="24"/>
          <w:szCs w:val="24"/>
          <w:lang w:eastAsia="sk-SK"/>
        </w:rPr>
        <w:t xml:space="preserve"> </w:t>
      </w:r>
      <w:r w:rsidR="00F859B8" w:rsidRPr="00F859B8">
        <w:rPr>
          <w:rFonts w:ascii="Arial" w:eastAsia="Times New Roman" w:hAnsi="Arial" w:cs="Arial"/>
          <w:b/>
          <w:color w:val="000000" w:themeColor="text1"/>
          <w:sz w:val="24"/>
          <w:szCs w:val="24"/>
          <w:lang w:eastAsia="sk-SK"/>
        </w:rPr>
        <w:t>Martinské hole (</w:t>
      </w:r>
      <w:proofErr w:type="spellStart"/>
      <w:r w:rsidR="00F859B8" w:rsidRPr="00F859B8">
        <w:rPr>
          <w:rFonts w:ascii="Arial" w:eastAsia="Times New Roman" w:hAnsi="Arial" w:cs="Arial"/>
          <w:b/>
          <w:color w:val="000000" w:themeColor="text1"/>
          <w:sz w:val="24"/>
          <w:szCs w:val="24"/>
          <w:lang w:eastAsia="sk-SK"/>
        </w:rPr>
        <w:t>Martinky</w:t>
      </w:r>
      <w:proofErr w:type="spellEnd"/>
      <w:r w:rsidR="00F859B8" w:rsidRPr="00F859B8">
        <w:rPr>
          <w:rFonts w:ascii="Arial" w:eastAsia="Times New Roman" w:hAnsi="Arial" w:cs="Arial"/>
          <w:b/>
          <w:color w:val="000000" w:themeColor="text1"/>
          <w:sz w:val="24"/>
          <w:szCs w:val="24"/>
          <w:lang w:eastAsia="sk-SK"/>
        </w:rPr>
        <w:t>)</w:t>
      </w:r>
    </w:p>
    <w:p w:rsidR="000436D1" w:rsidRDefault="000436D1" w:rsidP="000436D1">
      <w:pPr>
        <w:shd w:val="clear" w:color="auto" w:fill="FFFFFF" w:themeFill="background1"/>
        <w:rPr>
          <w:rFonts w:ascii="Arial" w:hAnsi="Arial" w:cs="Arial"/>
          <w:color w:val="000000" w:themeColor="text1"/>
          <w:sz w:val="24"/>
          <w:szCs w:val="24"/>
        </w:rPr>
      </w:pPr>
    </w:p>
    <w:p w:rsidR="00F859B8" w:rsidRPr="00F859B8" w:rsidRDefault="00F859B8" w:rsidP="000436D1">
      <w:pPr>
        <w:shd w:val="clear" w:color="auto" w:fill="FFFFFF" w:themeFill="background1"/>
        <w:rPr>
          <w:rFonts w:ascii="Arial" w:hAnsi="Arial" w:cs="Arial"/>
          <w:color w:val="000000" w:themeColor="text1"/>
          <w:sz w:val="24"/>
          <w:szCs w:val="24"/>
          <w:shd w:val="clear" w:color="auto" w:fill="FFFFFF"/>
        </w:rPr>
      </w:pPr>
      <w:r w:rsidRPr="00F859B8">
        <w:rPr>
          <w:rStyle w:val="apple-converted-space"/>
          <w:rFonts w:ascii="Arial" w:hAnsi="Arial" w:cs="Arial"/>
          <w:color w:val="000000" w:themeColor="text1"/>
          <w:sz w:val="24"/>
          <w:szCs w:val="24"/>
          <w:shd w:val="clear" w:color="auto" w:fill="FFFFFF"/>
        </w:rPr>
        <w:t xml:space="preserve">Martinské hole </w:t>
      </w:r>
      <w:r w:rsidRPr="00F859B8">
        <w:rPr>
          <w:rFonts w:ascii="Arial" w:hAnsi="Arial" w:cs="Arial"/>
          <w:color w:val="000000" w:themeColor="text1"/>
          <w:sz w:val="24"/>
          <w:szCs w:val="24"/>
          <w:shd w:val="clear" w:color="auto" w:fill="FFFFFF"/>
        </w:rPr>
        <w:t>je rekreačné a turistické stredisko v</w:t>
      </w:r>
      <w:r w:rsidRPr="00F859B8">
        <w:rPr>
          <w:rStyle w:val="apple-converted-space"/>
          <w:rFonts w:ascii="Arial" w:hAnsi="Arial" w:cs="Arial"/>
          <w:color w:val="000000" w:themeColor="text1"/>
          <w:sz w:val="24"/>
          <w:szCs w:val="24"/>
          <w:shd w:val="clear" w:color="auto" w:fill="FFFFFF"/>
        </w:rPr>
        <w:t> </w:t>
      </w:r>
      <w:r w:rsidRPr="00F859B8">
        <w:rPr>
          <w:rFonts w:ascii="Arial" w:hAnsi="Arial" w:cs="Arial"/>
          <w:color w:val="000000" w:themeColor="text1"/>
          <w:sz w:val="24"/>
          <w:szCs w:val="24"/>
          <w:shd w:val="clear" w:color="auto" w:fill="FFFFFF"/>
        </w:rPr>
        <w:t xml:space="preserve">Lúčanskej Malej Fatre. </w:t>
      </w:r>
      <w:r>
        <w:rPr>
          <w:rFonts w:ascii="Arial" w:hAnsi="Arial" w:cs="Arial"/>
          <w:color w:val="000000" w:themeColor="text1"/>
          <w:sz w:val="24"/>
          <w:szCs w:val="24"/>
          <w:shd w:val="clear" w:color="auto" w:fill="FFFFFF"/>
        </w:rPr>
        <w:t xml:space="preserve">Na východ od nich sa rozprestiera mesto Martin. </w:t>
      </w:r>
      <w:r w:rsidR="000436D1">
        <w:rPr>
          <w:rFonts w:ascii="Arial" w:hAnsi="Arial" w:cs="Arial"/>
          <w:color w:val="000000" w:themeColor="text1"/>
          <w:sz w:val="24"/>
          <w:szCs w:val="24"/>
          <w:shd w:val="clear" w:color="auto" w:fill="FFFFFF"/>
        </w:rPr>
        <w:t xml:space="preserve"> Sú známe prekrásnym výhľadom na okolie. </w:t>
      </w:r>
      <w:r w:rsidRPr="00F859B8">
        <w:rPr>
          <w:rFonts w:ascii="Arial" w:hAnsi="Arial" w:cs="Arial"/>
          <w:color w:val="000000" w:themeColor="text1"/>
          <w:sz w:val="24"/>
          <w:szCs w:val="24"/>
          <w:shd w:val="clear" w:color="auto" w:fill="FFFFFF"/>
        </w:rPr>
        <w:t>Je to</w:t>
      </w:r>
      <w:r w:rsidRPr="00F859B8">
        <w:rPr>
          <w:rFonts w:ascii="Arial" w:eastAsia="Times New Roman" w:hAnsi="Arial" w:cs="Arial"/>
          <w:color w:val="000000" w:themeColor="text1"/>
          <w:sz w:val="24"/>
          <w:szCs w:val="24"/>
          <w:lang w:eastAsia="sk-SK"/>
        </w:rPr>
        <w:t xml:space="preserve"> najväčšie turistické stredisko v Lúčanskej Fatre. </w:t>
      </w:r>
      <w:proofErr w:type="spellStart"/>
      <w:r>
        <w:rPr>
          <w:rFonts w:ascii="Arial" w:eastAsia="Times New Roman" w:hAnsi="Arial" w:cs="Arial"/>
          <w:color w:val="000000" w:themeColor="text1"/>
          <w:sz w:val="24"/>
          <w:szCs w:val="24"/>
          <w:lang w:eastAsia="sk-SK"/>
        </w:rPr>
        <w:t>Martinky</w:t>
      </w:r>
      <w:proofErr w:type="spellEnd"/>
      <w:r>
        <w:rPr>
          <w:rFonts w:ascii="Arial" w:eastAsia="Times New Roman" w:hAnsi="Arial" w:cs="Arial"/>
          <w:color w:val="000000" w:themeColor="text1"/>
          <w:sz w:val="24"/>
          <w:szCs w:val="24"/>
          <w:lang w:eastAsia="sk-SK"/>
        </w:rPr>
        <w:t xml:space="preserve"> sú známe bohatou nádielkou prírodného snehu. Do roku 2008 stredisko nemalo umelé zasnežovanie, no pre zabezpečenie dobrých </w:t>
      </w:r>
      <w:proofErr w:type="spellStart"/>
      <w:r>
        <w:rPr>
          <w:rFonts w:ascii="Arial" w:eastAsia="Times New Roman" w:hAnsi="Arial" w:cs="Arial"/>
          <w:color w:val="000000" w:themeColor="text1"/>
          <w:sz w:val="24"/>
          <w:szCs w:val="24"/>
          <w:lang w:eastAsia="sk-SK"/>
        </w:rPr>
        <w:t>lyžiarských</w:t>
      </w:r>
      <w:proofErr w:type="spellEnd"/>
      <w:r>
        <w:rPr>
          <w:rFonts w:ascii="Arial" w:eastAsia="Times New Roman" w:hAnsi="Arial" w:cs="Arial"/>
          <w:color w:val="000000" w:themeColor="text1"/>
          <w:sz w:val="24"/>
          <w:szCs w:val="24"/>
          <w:lang w:eastAsia="sk-SK"/>
        </w:rPr>
        <w:t xml:space="preserve"> podmienok aj v horších sezónach, vybudovalo umelé zasnežovanie. </w:t>
      </w:r>
      <w:r w:rsidR="000436D1">
        <w:rPr>
          <w:rFonts w:ascii="Arial" w:eastAsia="Times New Roman" w:hAnsi="Arial" w:cs="Arial"/>
          <w:color w:val="000000" w:themeColor="text1"/>
          <w:sz w:val="24"/>
          <w:szCs w:val="24"/>
          <w:lang w:eastAsia="sk-SK"/>
        </w:rPr>
        <w:t xml:space="preserve">Nájdete tu upravené svahy s rôznym stupňom náročnosti. Martinské hole majú ideálne podmienky na rôzne možnosti aktívneho relaxu ako sú zjazdové lyžovanie, bežecké lyžovanie či </w:t>
      </w:r>
      <w:proofErr w:type="spellStart"/>
      <w:r w:rsidR="000436D1">
        <w:rPr>
          <w:rFonts w:ascii="Arial" w:eastAsia="Times New Roman" w:hAnsi="Arial" w:cs="Arial"/>
          <w:color w:val="000000" w:themeColor="text1"/>
          <w:sz w:val="24"/>
          <w:szCs w:val="24"/>
          <w:lang w:eastAsia="sk-SK"/>
        </w:rPr>
        <w:t>turistiku.</w:t>
      </w:r>
      <w:r w:rsidRPr="00F859B8">
        <w:rPr>
          <w:rFonts w:ascii="Arial" w:eastAsia="Times New Roman" w:hAnsi="Arial" w:cs="Arial"/>
          <w:color w:val="000000" w:themeColor="text1"/>
          <w:sz w:val="24"/>
          <w:szCs w:val="24"/>
          <w:lang w:eastAsia="sk-SK"/>
        </w:rPr>
        <w:t>Stredisko</w:t>
      </w:r>
      <w:proofErr w:type="spellEnd"/>
      <w:r w:rsidRPr="00F859B8">
        <w:rPr>
          <w:rFonts w:ascii="Arial" w:eastAsia="Times New Roman" w:hAnsi="Arial" w:cs="Arial"/>
          <w:color w:val="000000" w:themeColor="text1"/>
          <w:sz w:val="24"/>
          <w:szCs w:val="24"/>
          <w:lang w:eastAsia="sk-SK"/>
        </w:rPr>
        <w:t xml:space="preserve"> zimných športov na Martinských holiach má názov  </w:t>
      </w:r>
      <w:proofErr w:type="spellStart"/>
      <w:r w:rsidRPr="00F859B8">
        <w:rPr>
          <w:rFonts w:ascii="Arial" w:eastAsia="Times New Roman" w:hAnsi="Arial" w:cs="Arial"/>
          <w:color w:val="000000" w:themeColor="text1"/>
          <w:sz w:val="24"/>
          <w:szCs w:val="24"/>
          <w:lang w:eastAsia="sk-SK"/>
        </w:rPr>
        <w:t>Winter</w:t>
      </w:r>
      <w:proofErr w:type="spellEnd"/>
      <w:r w:rsidRPr="00F859B8">
        <w:rPr>
          <w:rFonts w:ascii="Arial" w:eastAsia="Times New Roman" w:hAnsi="Arial" w:cs="Arial"/>
          <w:color w:val="000000" w:themeColor="text1"/>
          <w:sz w:val="24"/>
          <w:szCs w:val="24"/>
          <w:lang w:eastAsia="sk-SK"/>
        </w:rPr>
        <w:t xml:space="preserve"> Park </w:t>
      </w:r>
      <w:proofErr w:type="spellStart"/>
      <w:r w:rsidRPr="00F859B8">
        <w:rPr>
          <w:rFonts w:ascii="Arial" w:eastAsia="Times New Roman" w:hAnsi="Arial" w:cs="Arial"/>
          <w:color w:val="000000" w:themeColor="text1"/>
          <w:sz w:val="24"/>
          <w:szCs w:val="24"/>
          <w:lang w:eastAsia="sk-SK"/>
        </w:rPr>
        <w:t>Martinky</w:t>
      </w:r>
      <w:proofErr w:type="spellEnd"/>
      <w:r>
        <w:rPr>
          <w:rFonts w:ascii="Arial" w:eastAsia="Times New Roman" w:hAnsi="Arial" w:cs="Arial"/>
          <w:color w:val="000000" w:themeColor="text1"/>
          <w:sz w:val="24"/>
          <w:szCs w:val="24"/>
          <w:lang w:eastAsia="sk-SK"/>
        </w:rPr>
        <w:t>. L</w:t>
      </w:r>
      <w:r w:rsidRPr="00F859B8">
        <w:rPr>
          <w:rFonts w:ascii="Arial" w:eastAsia="Times New Roman" w:hAnsi="Arial" w:cs="Arial"/>
          <w:color w:val="000000" w:themeColor="text1"/>
          <w:sz w:val="24"/>
          <w:szCs w:val="24"/>
          <w:lang w:eastAsia="sk-SK"/>
        </w:rPr>
        <w:t>etné stredisko</w:t>
      </w:r>
      <w:r>
        <w:rPr>
          <w:rFonts w:ascii="Arial" w:eastAsia="Times New Roman" w:hAnsi="Arial" w:cs="Arial"/>
          <w:color w:val="000000" w:themeColor="text1"/>
          <w:sz w:val="24"/>
          <w:szCs w:val="24"/>
          <w:lang w:eastAsia="sk-SK"/>
        </w:rPr>
        <w:t xml:space="preserve"> má názov </w:t>
      </w:r>
      <w:r w:rsidRPr="00F859B8">
        <w:rPr>
          <w:rFonts w:ascii="Arial" w:eastAsia="Times New Roman" w:hAnsi="Arial" w:cs="Arial"/>
          <w:color w:val="000000" w:themeColor="text1"/>
          <w:sz w:val="24"/>
          <w:szCs w:val="24"/>
          <w:lang w:eastAsia="sk-SK"/>
        </w:rPr>
        <w:t xml:space="preserve"> </w:t>
      </w:r>
      <w:proofErr w:type="spellStart"/>
      <w:r w:rsidRPr="00F859B8">
        <w:rPr>
          <w:rFonts w:ascii="Arial" w:eastAsia="Times New Roman" w:hAnsi="Arial" w:cs="Arial"/>
          <w:color w:val="000000" w:themeColor="text1"/>
          <w:sz w:val="24"/>
          <w:szCs w:val="24"/>
          <w:lang w:eastAsia="sk-SK"/>
        </w:rPr>
        <w:t>Summer</w:t>
      </w:r>
      <w:proofErr w:type="spellEnd"/>
      <w:r w:rsidRPr="00F859B8">
        <w:rPr>
          <w:rFonts w:ascii="Arial" w:eastAsia="Times New Roman" w:hAnsi="Arial" w:cs="Arial"/>
          <w:color w:val="000000" w:themeColor="text1"/>
          <w:sz w:val="24"/>
          <w:szCs w:val="24"/>
          <w:lang w:eastAsia="sk-SK"/>
        </w:rPr>
        <w:t xml:space="preserve"> Park </w:t>
      </w:r>
      <w:proofErr w:type="spellStart"/>
      <w:r w:rsidRPr="00F859B8">
        <w:rPr>
          <w:rFonts w:ascii="Arial" w:eastAsia="Times New Roman" w:hAnsi="Arial" w:cs="Arial"/>
          <w:color w:val="000000" w:themeColor="text1"/>
          <w:sz w:val="24"/>
          <w:szCs w:val="24"/>
          <w:lang w:eastAsia="sk-SK"/>
        </w:rPr>
        <w:t>Martinky</w:t>
      </w:r>
      <w:proofErr w:type="spellEnd"/>
      <w:r w:rsidRPr="00F859B8">
        <w:rPr>
          <w:rFonts w:ascii="Arial" w:eastAsia="Times New Roman" w:hAnsi="Arial" w:cs="Arial"/>
          <w:color w:val="000000" w:themeColor="text1"/>
          <w:sz w:val="24"/>
          <w:szCs w:val="24"/>
          <w:lang w:eastAsia="sk-SK"/>
        </w:rPr>
        <w:t>. V stredisku sa nachádza</w:t>
      </w:r>
      <w:r>
        <w:rPr>
          <w:rFonts w:ascii="Arial" w:eastAsia="Times New Roman" w:hAnsi="Arial" w:cs="Arial"/>
          <w:color w:val="000000" w:themeColor="text1"/>
          <w:sz w:val="24"/>
          <w:szCs w:val="24"/>
          <w:lang w:eastAsia="sk-SK"/>
        </w:rPr>
        <w:t xml:space="preserve"> aj </w:t>
      </w:r>
      <w:r w:rsidRPr="00F859B8">
        <w:rPr>
          <w:rFonts w:ascii="Arial" w:eastAsia="Times New Roman" w:hAnsi="Arial" w:cs="Arial"/>
          <w:color w:val="000000" w:themeColor="text1"/>
          <w:sz w:val="24"/>
          <w:szCs w:val="24"/>
          <w:lang w:eastAsia="sk-SK"/>
        </w:rPr>
        <w:t> </w:t>
      </w:r>
      <w:hyperlink r:id="rId23" w:tooltip="Chata na Martinských holiach" w:history="1">
        <w:r w:rsidRPr="00F859B8">
          <w:rPr>
            <w:rFonts w:ascii="Arial" w:eastAsia="Times New Roman" w:hAnsi="Arial" w:cs="Arial"/>
            <w:color w:val="000000" w:themeColor="text1"/>
            <w:sz w:val="24"/>
            <w:szCs w:val="24"/>
            <w:lang w:eastAsia="sk-SK"/>
          </w:rPr>
          <w:t>Chata na Martinských holiach</w:t>
        </w:r>
      </w:hyperlink>
      <w:r w:rsidRPr="00F859B8">
        <w:rPr>
          <w:rFonts w:ascii="Arial" w:eastAsia="Times New Roman" w:hAnsi="Arial" w:cs="Arial"/>
          <w:color w:val="000000" w:themeColor="text1"/>
          <w:sz w:val="24"/>
          <w:szCs w:val="24"/>
          <w:lang w:eastAsia="sk-SK"/>
        </w:rPr>
        <w:t>.</w:t>
      </w:r>
    </w:p>
    <w:p w:rsidR="00F859B8" w:rsidRPr="00F859B8" w:rsidRDefault="00F859B8" w:rsidP="00F859B8">
      <w:pPr>
        <w:shd w:val="clear" w:color="auto" w:fill="FFFFFF"/>
        <w:spacing w:before="72" w:after="0" w:line="240" w:lineRule="auto"/>
        <w:outlineLvl w:val="2"/>
        <w:rPr>
          <w:rFonts w:ascii="Arial" w:eastAsia="Times New Roman" w:hAnsi="Arial" w:cs="Arial"/>
          <w:bCs/>
          <w:color w:val="000000" w:themeColor="text1"/>
          <w:sz w:val="24"/>
          <w:szCs w:val="24"/>
          <w:lang w:eastAsia="sk-SK"/>
        </w:rPr>
      </w:pPr>
      <w:proofErr w:type="spellStart"/>
      <w:r w:rsidRPr="000436D1">
        <w:rPr>
          <w:rFonts w:ascii="Arial" w:eastAsia="Times New Roman" w:hAnsi="Arial" w:cs="Arial"/>
          <w:bCs/>
          <w:color w:val="000000" w:themeColor="text1"/>
          <w:sz w:val="24"/>
          <w:szCs w:val="24"/>
          <w:lang w:eastAsia="sk-SK"/>
        </w:rPr>
        <w:t>Winter</w:t>
      </w:r>
      <w:proofErr w:type="spellEnd"/>
      <w:r w:rsidRPr="000436D1">
        <w:rPr>
          <w:rFonts w:ascii="Arial" w:eastAsia="Times New Roman" w:hAnsi="Arial" w:cs="Arial"/>
          <w:bCs/>
          <w:color w:val="000000" w:themeColor="text1"/>
          <w:sz w:val="24"/>
          <w:szCs w:val="24"/>
          <w:lang w:eastAsia="sk-SK"/>
        </w:rPr>
        <w:t xml:space="preserve"> Park </w:t>
      </w:r>
      <w:proofErr w:type="spellStart"/>
      <w:r w:rsidRPr="000436D1">
        <w:rPr>
          <w:rFonts w:ascii="Arial" w:eastAsia="Times New Roman" w:hAnsi="Arial" w:cs="Arial"/>
          <w:bCs/>
          <w:color w:val="000000" w:themeColor="text1"/>
          <w:sz w:val="24"/>
          <w:szCs w:val="24"/>
          <w:lang w:eastAsia="sk-SK"/>
        </w:rPr>
        <w:t>Martinky</w:t>
      </w:r>
      <w:proofErr w:type="spellEnd"/>
    </w:p>
    <w:p w:rsidR="00F859B8" w:rsidRPr="00F859B8" w:rsidRDefault="00F859B8" w:rsidP="00F859B8">
      <w:pPr>
        <w:shd w:val="clear" w:color="auto" w:fill="FFFFFF"/>
        <w:spacing w:before="120" w:after="120" w:line="373" w:lineRule="atLeast"/>
        <w:rPr>
          <w:rFonts w:ascii="Arial" w:eastAsia="Times New Roman" w:hAnsi="Arial" w:cs="Arial"/>
          <w:color w:val="000000" w:themeColor="text1"/>
          <w:sz w:val="24"/>
          <w:szCs w:val="24"/>
          <w:lang w:eastAsia="sk-SK"/>
        </w:rPr>
      </w:pPr>
      <w:r w:rsidRPr="00F859B8">
        <w:rPr>
          <w:rFonts w:ascii="Arial" w:eastAsia="Times New Roman" w:hAnsi="Arial" w:cs="Arial"/>
          <w:color w:val="000000" w:themeColor="text1"/>
          <w:sz w:val="24"/>
          <w:szCs w:val="24"/>
          <w:lang w:eastAsia="sk-SK"/>
        </w:rPr>
        <w:t>Lyžiarske stredisko sa nachádza v nadmorskej výške 1 150 až 1 456 m n. m. a ponúka 11 lyžiarskych </w:t>
      </w:r>
      <w:hyperlink r:id="rId24" w:tooltip="Zjazdovka (stránka neexistuje)" w:history="1">
        <w:r w:rsidRPr="00F859B8">
          <w:rPr>
            <w:rFonts w:ascii="Arial" w:eastAsia="Times New Roman" w:hAnsi="Arial" w:cs="Arial"/>
            <w:color w:val="000000" w:themeColor="text1"/>
            <w:sz w:val="24"/>
            <w:szCs w:val="24"/>
            <w:lang w:eastAsia="sk-SK"/>
          </w:rPr>
          <w:t>zjazdoviek</w:t>
        </w:r>
      </w:hyperlink>
    </w:p>
    <w:p w:rsidR="00F859B8" w:rsidRPr="00F859B8" w:rsidRDefault="00F859B8" w:rsidP="00163ECE">
      <w:pPr>
        <w:shd w:val="clear" w:color="auto" w:fill="FFFFFF" w:themeFill="background1"/>
        <w:rPr>
          <w:rFonts w:ascii="Arial" w:hAnsi="Arial" w:cs="Arial"/>
          <w:color w:val="000000" w:themeColor="text1"/>
          <w:sz w:val="24"/>
          <w:szCs w:val="24"/>
        </w:rPr>
      </w:pPr>
    </w:p>
    <w:p w:rsidR="00163ECE" w:rsidRDefault="000436D1" w:rsidP="00163ECE">
      <w:pPr>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lastRenderedPageBreak/>
        <w:t xml:space="preserve">sopka </w:t>
      </w:r>
      <w:proofErr w:type="spellStart"/>
      <w:r>
        <w:rPr>
          <w:rFonts w:ascii="Arial" w:hAnsi="Arial" w:cs="Arial"/>
          <w:color w:val="000000" w:themeColor="text1"/>
          <w:sz w:val="24"/>
          <w:szCs w:val="24"/>
        </w:rPr>
        <w:t>Mauna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Loa</w:t>
      </w:r>
      <w:proofErr w:type="spellEnd"/>
      <w:r>
        <w:rPr>
          <w:noProof/>
          <w:lang w:eastAsia="sk-SK"/>
        </w:rPr>
        <w:drawing>
          <wp:inline distT="0" distB="0" distL="0" distR="0">
            <wp:extent cx="3329380" cy="2143125"/>
            <wp:effectExtent l="171450" t="133350" r="366320" b="314325"/>
            <wp:docPr id="3" name="Obrázok 27" descr="http://sopky.eu/wp-content/uploads/fotky-31-sopka-mauna-l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pky.eu/wp-content/uploads/fotky-31-sopka-mauna-loa.jpg"/>
                    <pic:cNvPicPr>
                      <a:picLocks noChangeAspect="1" noChangeArrowheads="1"/>
                    </pic:cNvPicPr>
                  </pic:nvPicPr>
                  <pic:blipFill>
                    <a:blip r:embed="rId25"/>
                    <a:srcRect/>
                    <a:stretch>
                      <a:fillRect/>
                    </a:stretch>
                  </pic:blipFill>
                  <pic:spPr bwMode="auto">
                    <a:xfrm>
                      <a:off x="0" y="0"/>
                      <a:ext cx="3329380" cy="2143125"/>
                    </a:xfrm>
                    <a:prstGeom prst="rect">
                      <a:avLst/>
                    </a:prstGeom>
                    <a:ln>
                      <a:noFill/>
                    </a:ln>
                    <a:effectLst>
                      <a:outerShdw blurRad="292100" dist="139700" dir="2700000" algn="tl" rotWithShape="0">
                        <a:srgbClr val="333333">
                          <a:alpha val="65000"/>
                        </a:srgbClr>
                      </a:outerShdw>
                    </a:effectLst>
                  </pic:spPr>
                </pic:pic>
              </a:graphicData>
            </a:graphic>
          </wp:inline>
        </w:drawing>
      </w:r>
    </w:p>
    <w:p w:rsidR="00163ECE" w:rsidRDefault="00163ECE" w:rsidP="00163ECE">
      <w:pPr>
        <w:shd w:val="clear" w:color="auto" w:fill="FFFFFF" w:themeFill="background1"/>
        <w:rPr>
          <w:rFonts w:ascii="Arial" w:hAnsi="Arial" w:cs="Arial"/>
          <w:color w:val="000000" w:themeColor="text1"/>
          <w:sz w:val="24"/>
          <w:szCs w:val="24"/>
        </w:rPr>
      </w:pPr>
    </w:p>
    <w:p w:rsidR="00163ECE" w:rsidRDefault="00163ECE" w:rsidP="00163ECE">
      <w:pPr>
        <w:shd w:val="clear" w:color="auto" w:fill="FFFFFF" w:themeFill="background1"/>
        <w:rPr>
          <w:rFonts w:ascii="Arial" w:hAnsi="Arial" w:cs="Arial"/>
          <w:color w:val="000000" w:themeColor="text1"/>
          <w:sz w:val="24"/>
          <w:szCs w:val="24"/>
        </w:rPr>
      </w:pPr>
    </w:p>
    <w:p w:rsidR="00163ECE" w:rsidRDefault="000436D1" w:rsidP="00163ECE">
      <w:pPr>
        <w:shd w:val="clear" w:color="auto" w:fill="FFFFFF" w:themeFill="background1"/>
        <w:rPr>
          <w:rFonts w:ascii="Arial" w:hAnsi="Arial" w:cs="Arial"/>
          <w:color w:val="000000" w:themeColor="text1"/>
          <w:sz w:val="24"/>
          <w:szCs w:val="24"/>
        </w:rPr>
      </w:pPr>
      <w:r>
        <w:rPr>
          <w:noProof/>
          <w:lang w:eastAsia="sk-SK"/>
        </w:rPr>
        <w:drawing>
          <wp:inline distT="0" distB="0" distL="0" distR="0">
            <wp:extent cx="3086100" cy="2057400"/>
            <wp:effectExtent l="171450" t="133350" r="361950" b="304800"/>
            <wp:docPr id="4" name="Obrázok 30" descr="http://www.keytours.gr/uploads/images/greece_meteora_monastery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keytours.gr/uploads/images/greece_meteora_monastery_5.jpg"/>
                    <pic:cNvPicPr>
                      <a:picLocks noChangeAspect="1" noChangeArrowheads="1"/>
                    </pic:cNvPicPr>
                  </pic:nvPicPr>
                  <pic:blipFill>
                    <a:blip r:embed="rId26" cstate="print"/>
                    <a:srcRect/>
                    <a:stretch>
                      <a:fillRect/>
                    </a:stretch>
                  </pic:blipFill>
                  <pic:spPr bwMode="auto">
                    <a:xfrm>
                      <a:off x="0" y="0"/>
                      <a:ext cx="3087632" cy="2058421"/>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Arial" w:hAnsi="Arial" w:cs="Arial"/>
          <w:color w:val="000000" w:themeColor="text1"/>
          <w:sz w:val="24"/>
          <w:szCs w:val="24"/>
        </w:rPr>
        <w:t>Meteora</w:t>
      </w:r>
    </w:p>
    <w:p w:rsidR="000436D1" w:rsidRDefault="000436D1" w:rsidP="00163ECE">
      <w:pPr>
        <w:shd w:val="clear" w:color="auto" w:fill="FFFFFF" w:themeFill="background1"/>
        <w:rPr>
          <w:rFonts w:ascii="Arial" w:hAnsi="Arial" w:cs="Arial"/>
          <w:color w:val="000000" w:themeColor="text1"/>
          <w:sz w:val="24"/>
          <w:szCs w:val="24"/>
        </w:rPr>
      </w:pPr>
      <w:r>
        <w:rPr>
          <w:noProof/>
          <w:lang w:eastAsia="sk-SK"/>
        </w:rPr>
        <w:drawing>
          <wp:inline distT="0" distB="0" distL="0" distR="0">
            <wp:extent cx="2066925" cy="2409444"/>
            <wp:effectExtent l="19050" t="0" r="9525" b="0"/>
            <wp:docPr id="33" name="Obrázok 33" descr="http://www.sibareal.sk/websites/images/stories/martink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ibareal.sk/websites/images/stories/martinky01.jpg"/>
                    <pic:cNvPicPr>
                      <a:picLocks noChangeAspect="1" noChangeArrowheads="1"/>
                    </pic:cNvPicPr>
                  </pic:nvPicPr>
                  <pic:blipFill>
                    <a:blip r:embed="rId27"/>
                    <a:srcRect/>
                    <a:stretch>
                      <a:fillRect/>
                    </a:stretch>
                  </pic:blipFill>
                  <pic:spPr bwMode="auto">
                    <a:xfrm>
                      <a:off x="0" y="0"/>
                      <a:ext cx="2066925" cy="2409444"/>
                    </a:xfrm>
                    <a:prstGeom prst="rect">
                      <a:avLst/>
                    </a:prstGeom>
                    <a:noFill/>
                    <a:ln w="9525">
                      <a:noFill/>
                      <a:miter lim="800000"/>
                      <a:headEnd/>
                      <a:tailEnd/>
                    </a:ln>
                  </pic:spPr>
                </pic:pic>
              </a:graphicData>
            </a:graphic>
          </wp:inline>
        </w:drawing>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Martinky</w:t>
      </w:r>
      <w:proofErr w:type="spellEnd"/>
    </w:p>
    <w:p w:rsidR="00163ECE" w:rsidRDefault="00163ECE" w:rsidP="00163ECE">
      <w:pPr>
        <w:shd w:val="clear" w:color="auto" w:fill="FFFFFF" w:themeFill="background1"/>
        <w:rPr>
          <w:rFonts w:ascii="Arial" w:hAnsi="Arial" w:cs="Arial"/>
          <w:color w:val="000000" w:themeColor="text1"/>
          <w:sz w:val="24"/>
          <w:szCs w:val="24"/>
        </w:rPr>
      </w:pPr>
    </w:p>
    <w:p w:rsidR="00163ECE" w:rsidRDefault="000436D1" w:rsidP="00413E87">
      <w:pPr>
        <w:shd w:val="clear" w:color="auto" w:fill="FFFFFF" w:themeFill="background1"/>
        <w:jc w:val="center"/>
        <w:rPr>
          <w:rFonts w:ascii="Arial" w:hAnsi="Arial" w:cs="Arial"/>
          <w:color w:val="000000" w:themeColor="text1"/>
          <w:sz w:val="44"/>
          <w:szCs w:val="44"/>
        </w:rPr>
      </w:pPr>
      <w:r w:rsidRPr="000436D1">
        <w:rPr>
          <w:rFonts w:ascii="Arial" w:hAnsi="Arial" w:cs="Arial"/>
          <w:color w:val="000000" w:themeColor="text1"/>
          <w:sz w:val="44"/>
          <w:szCs w:val="44"/>
        </w:rPr>
        <w:lastRenderedPageBreak/>
        <w:t>Nadnárodné spoločnosti</w:t>
      </w:r>
    </w:p>
    <w:p w:rsidR="00BA40E2" w:rsidRDefault="000436D1" w:rsidP="00BA40E2">
      <w:pPr>
        <w:shd w:val="clear" w:color="auto" w:fill="FFFFFF" w:themeFill="background1"/>
        <w:rPr>
          <w:rFonts w:ascii="Arial" w:hAnsi="Arial" w:cs="Arial"/>
          <w:color w:val="000000" w:themeColor="text1"/>
          <w:sz w:val="24"/>
          <w:szCs w:val="24"/>
        </w:rPr>
      </w:pPr>
      <w:r w:rsidRPr="00F37746">
        <w:rPr>
          <w:rFonts w:ascii="Arial" w:hAnsi="Arial" w:cs="Arial"/>
          <w:iCs/>
          <w:color w:val="000000" w:themeColor="text1"/>
          <w:sz w:val="24"/>
          <w:szCs w:val="24"/>
          <w:shd w:val="clear" w:color="auto" w:fill="FFFFFF" w:themeFill="background1"/>
        </w:rPr>
        <w:t>Nadnárodné spoločnosti vykonávajú svoje podnikateľské aktivity v rámci celého sveta. </w:t>
      </w:r>
    </w:p>
    <w:p w:rsidR="00163ECE" w:rsidRDefault="00BA40E2" w:rsidP="00BA40E2">
      <w:pPr>
        <w:shd w:val="clear" w:color="auto" w:fill="FFFFFF" w:themeFill="background1"/>
        <w:rPr>
          <w:rFonts w:ascii="Arial" w:hAnsi="Arial" w:cs="Arial"/>
          <w:color w:val="000000" w:themeColor="text1"/>
          <w:sz w:val="24"/>
          <w:szCs w:val="24"/>
        </w:rPr>
      </w:pPr>
      <w:r w:rsidRPr="00BA40E2">
        <w:t xml:space="preserve"> </w:t>
      </w:r>
      <w:r w:rsidRPr="00BA40E2">
        <w:rPr>
          <w:rFonts w:ascii="Arial" w:hAnsi="Arial" w:cs="Arial"/>
          <w:color w:val="000000" w:themeColor="text1"/>
          <w:sz w:val="24"/>
          <w:szCs w:val="24"/>
        </w:rPr>
        <w:t>V 20. a 30. roko</w:t>
      </w:r>
      <w:r>
        <w:rPr>
          <w:rFonts w:ascii="Arial" w:hAnsi="Arial" w:cs="Arial"/>
          <w:color w:val="000000" w:themeColor="text1"/>
          <w:sz w:val="24"/>
          <w:szCs w:val="24"/>
        </w:rPr>
        <w:t>ch 20. storočia sa vo fašistickom</w:t>
      </w:r>
      <w:r w:rsidRPr="00BA40E2">
        <w:rPr>
          <w:rFonts w:ascii="Arial" w:hAnsi="Arial" w:cs="Arial"/>
          <w:color w:val="000000" w:themeColor="text1"/>
          <w:sz w:val="24"/>
          <w:szCs w:val="24"/>
        </w:rPr>
        <w:t xml:space="preserve"> Taliansku utvorilo ekonomicko-politické usporiadanie, ktoré umožňovalo najväčším korporáciám priamo zasahovať do politiky štátu a podieľať sa na nej.</w:t>
      </w:r>
    </w:p>
    <w:p w:rsidR="00BA40E2" w:rsidRDefault="00BA40E2" w:rsidP="00BA40E2">
      <w:pPr>
        <w:shd w:val="clear" w:color="auto" w:fill="FFFFFF" w:themeFill="background1"/>
        <w:rPr>
          <w:rFonts w:ascii="Arial" w:hAnsi="Arial" w:cs="Arial"/>
          <w:color w:val="000000" w:themeColor="text1"/>
          <w:sz w:val="24"/>
          <w:szCs w:val="24"/>
          <w:shd w:val="clear" w:color="auto" w:fill="FFFFFF"/>
        </w:rPr>
      </w:pPr>
      <w:r w:rsidRPr="00BA40E2">
        <w:rPr>
          <w:rFonts w:ascii="Arial" w:hAnsi="Arial" w:cs="Arial"/>
          <w:color w:val="000000" w:themeColor="text1"/>
          <w:sz w:val="24"/>
          <w:szCs w:val="24"/>
          <w:shd w:val="clear" w:color="auto" w:fill="FFFFFF"/>
        </w:rPr>
        <w:t xml:space="preserve">Za posledných pätnásť rokov sa významne zvýšil počet </w:t>
      </w:r>
      <w:r>
        <w:rPr>
          <w:rFonts w:ascii="Arial" w:hAnsi="Arial" w:cs="Arial"/>
          <w:color w:val="000000" w:themeColor="text1"/>
          <w:sz w:val="24"/>
          <w:szCs w:val="24"/>
          <w:shd w:val="clear" w:color="auto" w:fill="FFFFFF"/>
        </w:rPr>
        <w:t>nadnárodných spoločností</w:t>
      </w:r>
      <w:r w:rsidRPr="00BA40E2">
        <w:rPr>
          <w:rFonts w:ascii="Arial" w:hAnsi="Arial" w:cs="Arial"/>
          <w:color w:val="000000" w:themeColor="text1"/>
          <w:sz w:val="24"/>
          <w:szCs w:val="24"/>
          <w:shd w:val="clear" w:color="auto" w:fill="FFFFFF"/>
        </w:rPr>
        <w:t xml:space="preserve"> a rozšíril sa aj počet ich sídelných štátov. Podľa správy Výskumného inštitútu OSN pre sociálny rozvoj bol v roku 1998 výnos piatich najväčších korporácií väčší, ako dvojnásobok kombinovaného HDP 100 najchudobnejších krajín sveta. </w:t>
      </w:r>
    </w:p>
    <w:p w:rsidR="00F37746" w:rsidRPr="00F37746" w:rsidRDefault="00F37746" w:rsidP="00BA40E2">
      <w:pPr>
        <w:shd w:val="clear" w:color="auto" w:fill="FFFFFF" w:themeFill="background1"/>
        <w:rPr>
          <w:rFonts w:ascii="Arial" w:hAnsi="Arial" w:cs="Arial"/>
          <w:color w:val="000000" w:themeColor="text1"/>
          <w:sz w:val="24"/>
          <w:szCs w:val="24"/>
        </w:rPr>
      </w:pPr>
      <w:r w:rsidRPr="00F37746">
        <w:rPr>
          <w:rFonts w:ascii="Arial" w:hAnsi="Arial" w:cs="Arial"/>
          <w:color w:val="000000" w:themeColor="text1"/>
          <w:sz w:val="24"/>
          <w:szCs w:val="24"/>
        </w:rPr>
        <w:t>Tie najväčšie nadnárodné korporácie môžu zamestnávať až stovky tisíc ľudí a mať výnosy porovnateľné s HDP menších krajín. Spolu s rastom ich objemu výroby alebo poskyt</w:t>
      </w:r>
      <w:r w:rsidR="002017E2">
        <w:rPr>
          <w:rFonts w:ascii="Arial" w:hAnsi="Arial" w:cs="Arial"/>
          <w:color w:val="000000" w:themeColor="text1"/>
          <w:sz w:val="24"/>
          <w:szCs w:val="24"/>
        </w:rPr>
        <w:t>ovaných služieb získavajú tiež ekonomický a politický</w:t>
      </w:r>
      <w:r w:rsidRPr="00F37746">
        <w:rPr>
          <w:rFonts w:ascii="Arial" w:hAnsi="Arial" w:cs="Arial"/>
          <w:color w:val="000000" w:themeColor="text1"/>
          <w:sz w:val="24"/>
          <w:szCs w:val="24"/>
        </w:rPr>
        <w:t xml:space="preserve"> vplyv.</w:t>
      </w:r>
    </w:p>
    <w:p w:rsidR="00F37746" w:rsidRPr="00BA40E2" w:rsidRDefault="00F37746" w:rsidP="00BA40E2">
      <w:pPr>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 xml:space="preserve">Negatíva nadnárodných spoločností sú napríklad  </w:t>
      </w:r>
      <w:proofErr w:type="spellStart"/>
      <w:r w:rsidRPr="00F37746">
        <w:rPr>
          <w:rFonts w:ascii="Arial" w:hAnsi="Arial" w:cs="Arial"/>
          <w:color w:val="000000" w:themeColor="text1"/>
          <w:sz w:val="24"/>
          <w:szCs w:val="24"/>
        </w:rPr>
        <w:t>lobbying</w:t>
      </w:r>
      <w:proofErr w:type="spellEnd"/>
      <w:r>
        <w:rPr>
          <w:rFonts w:ascii="Arial" w:hAnsi="Arial" w:cs="Arial"/>
          <w:color w:val="000000" w:themeColor="text1"/>
          <w:sz w:val="24"/>
          <w:szCs w:val="24"/>
        </w:rPr>
        <w:t>,</w:t>
      </w:r>
      <w:r w:rsidR="00BA40E2">
        <w:rPr>
          <w:rFonts w:ascii="Arial" w:hAnsi="Arial" w:cs="Arial"/>
          <w:color w:val="000000" w:themeColor="text1"/>
          <w:sz w:val="24"/>
          <w:szCs w:val="24"/>
        </w:rPr>
        <w:t xml:space="preserve"> </w:t>
      </w:r>
      <w:r>
        <w:rPr>
          <w:rFonts w:ascii="Arial" w:hAnsi="Arial" w:cs="Arial"/>
          <w:color w:val="000000" w:themeColor="text1"/>
          <w:sz w:val="24"/>
          <w:szCs w:val="24"/>
        </w:rPr>
        <w:t>využívanie/zneužívanie</w:t>
      </w:r>
      <w:r w:rsidRPr="00F37746">
        <w:rPr>
          <w:rFonts w:ascii="Arial" w:hAnsi="Arial" w:cs="Arial"/>
          <w:color w:val="000000" w:themeColor="text1"/>
          <w:sz w:val="24"/>
          <w:szCs w:val="24"/>
        </w:rPr>
        <w:t xml:space="preserve"> tzv. daňových rajov</w:t>
      </w:r>
      <w:r>
        <w:rPr>
          <w:rFonts w:ascii="Arial" w:hAnsi="Arial" w:cs="Arial"/>
          <w:color w:val="000000" w:themeColor="text1"/>
          <w:sz w:val="24"/>
          <w:szCs w:val="24"/>
        </w:rPr>
        <w:t xml:space="preserve">, </w:t>
      </w:r>
      <w:r w:rsidRPr="00F37746">
        <w:rPr>
          <w:rFonts w:ascii="Arial" w:hAnsi="Arial" w:cs="Arial"/>
          <w:color w:val="000000" w:themeColor="text1"/>
          <w:sz w:val="24"/>
          <w:szCs w:val="24"/>
        </w:rPr>
        <w:t xml:space="preserve">využívanie </w:t>
      </w:r>
      <w:r>
        <w:rPr>
          <w:rFonts w:ascii="Arial" w:hAnsi="Arial" w:cs="Arial"/>
          <w:color w:val="000000" w:themeColor="text1"/>
          <w:sz w:val="24"/>
          <w:szCs w:val="24"/>
        </w:rPr>
        <w:t>/</w:t>
      </w:r>
      <w:r w:rsidRPr="00F37746">
        <w:rPr>
          <w:rFonts w:ascii="Arial" w:hAnsi="Arial" w:cs="Arial"/>
          <w:color w:val="000000" w:themeColor="text1"/>
          <w:sz w:val="24"/>
          <w:szCs w:val="24"/>
        </w:rPr>
        <w:t>zneužíva</w:t>
      </w:r>
      <w:r>
        <w:rPr>
          <w:rFonts w:ascii="Arial" w:hAnsi="Arial" w:cs="Arial"/>
          <w:color w:val="000000" w:themeColor="text1"/>
          <w:sz w:val="24"/>
          <w:szCs w:val="24"/>
        </w:rPr>
        <w:t xml:space="preserve">nie lacnej pracovnej </w:t>
      </w:r>
      <w:r w:rsidRPr="00F37746">
        <w:rPr>
          <w:rFonts w:ascii="Arial" w:hAnsi="Arial" w:cs="Arial"/>
          <w:color w:val="000000" w:themeColor="text1"/>
          <w:sz w:val="24"/>
          <w:szCs w:val="24"/>
        </w:rPr>
        <w:t>sily a detskej práce</w:t>
      </w:r>
      <w:r w:rsidR="002017E2">
        <w:rPr>
          <w:rFonts w:ascii="Arial" w:hAnsi="Arial" w:cs="Arial"/>
          <w:color w:val="000000" w:themeColor="text1"/>
          <w:sz w:val="24"/>
          <w:szCs w:val="24"/>
        </w:rPr>
        <w:t xml:space="preserve">, </w:t>
      </w:r>
      <w:r w:rsidRPr="00F37746">
        <w:rPr>
          <w:rFonts w:ascii="Arial" w:hAnsi="Arial" w:cs="Arial"/>
          <w:color w:val="000000" w:themeColor="text1"/>
          <w:sz w:val="24"/>
          <w:szCs w:val="24"/>
        </w:rPr>
        <w:t>hrozba vystúpenie z trhu a</w:t>
      </w:r>
      <w:r w:rsidR="002017E2">
        <w:rPr>
          <w:rFonts w:ascii="Arial" w:hAnsi="Arial" w:cs="Arial"/>
          <w:color w:val="000000" w:themeColor="text1"/>
          <w:sz w:val="24"/>
          <w:szCs w:val="24"/>
        </w:rPr>
        <w:t xml:space="preserve"> </w:t>
      </w:r>
      <w:r w:rsidRPr="00F37746">
        <w:rPr>
          <w:rFonts w:ascii="Arial" w:hAnsi="Arial" w:cs="Arial"/>
          <w:color w:val="000000" w:themeColor="text1"/>
          <w:sz w:val="24"/>
          <w:szCs w:val="24"/>
        </w:rPr>
        <w:t>s tým spojená strata mnohých pracovnýc</w:t>
      </w:r>
      <w:r w:rsidR="002017E2">
        <w:rPr>
          <w:rFonts w:ascii="Arial" w:hAnsi="Arial" w:cs="Arial"/>
          <w:color w:val="000000" w:themeColor="text1"/>
          <w:sz w:val="24"/>
          <w:szCs w:val="24"/>
        </w:rPr>
        <w:t xml:space="preserve">h miest v regióne </w:t>
      </w:r>
      <w:r w:rsidR="002017E2" w:rsidRPr="00BA40E2">
        <w:rPr>
          <w:rFonts w:ascii="Arial" w:hAnsi="Arial" w:cs="Arial"/>
          <w:color w:val="000000" w:themeColor="text1"/>
          <w:sz w:val="24"/>
          <w:szCs w:val="24"/>
        </w:rPr>
        <w:t>alebo krajine.</w:t>
      </w:r>
    </w:p>
    <w:p w:rsidR="00BA40E2" w:rsidRPr="00BA40E2" w:rsidRDefault="00BA40E2" w:rsidP="00BA40E2">
      <w:pPr>
        <w:shd w:val="clear" w:color="auto" w:fill="FFFFFF" w:themeFill="background1"/>
        <w:rPr>
          <w:rFonts w:ascii="Arial" w:hAnsi="Arial" w:cs="Arial"/>
          <w:color w:val="000000" w:themeColor="text1"/>
          <w:sz w:val="24"/>
          <w:szCs w:val="24"/>
        </w:rPr>
      </w:pPr>
      <w:r w:rsidRPr="00BA40E2">
        <w:rPr>
          <w:rFonts w:ascii="Arial" w:hAnsi="Arial" w:cs="Arial"/>
          <w:color w:val="000000" w:themeColor="text1"/>
          <w:sz w:val="24"/>
          <w:szCs w:val="24"/>
          <w:shd w:val="clear" w:color="auto" w:fill="FFFFFF"/>
        </w:rPr>
        <w:t xml:space="preserve">Vstup nadnárodných spoločností na domáci trh má veľa výhod -- v snahe o zisk podporujú korporácie mierové vzťahy a napomáhajú liberalizácii medzinárodného obchodu, pomáhajú zhromažďovať investičný kapitál, financujú výskum a vývoj, masovou výrobou znižujú ceny tovarov alebo poskytovaných služieb, výberom lokálnych dodávateľov vytvárajú dodatočné pracovné príležitosti, rôznymi platbami a odvodmi prispievajú do rozpočtu krajiny, v ktorej pôsobia. Problém je v tom, že tieto výhody môžu byť pre štát len krátkodobé. </w:t>
      </w:r>
    </w:p>
    <w:p w:rsidR="00F37746" w:rsidRPr="00F37746" w:rsidRDefault="00F37746" w:rsidP="00BA40E2">
      <w:pPr>
        <w:shd w:val="clear" w:color="auto" w:fill="FFFFFF" w:themeFill="background1"/>
        <w:spacing w:after="0"/>
        <w:textAlignment w:val="baseline"/>
        <w:rPr>
          <w:rFonts w:ascii="Arial" w:eastAsia="Times New Roman" w:hAnsi="Arial" w:cs="Arial"/>
          <w:color w:val="000000" w:themeColor="text1"/>
          <w:sz w:val="24"/>
          <w:szCs w:val="24"/>
          <w:lang w:eastAsia="sk-SK"/>
        </w:rPr>
      </w:pPr>
      <w:r w:rsidRPr="00F37746">
        <w:rPr>
          <w:rFonts w:ascii="Arial" w:eastAsia="Times New Roman" w:hAnsi="Arial" w:cs="Arial"/>
          <w:color w:val="000000" w:themeColor="text1"/>
          <w:sz w:val="24"/>
          <w:szCs w:val="24"/>
          <w:lang w:eastAsia="sk-SK"/>
        </w:rPr>
        <w:t>Nadnárodné korporácie vykonáva</w:t>
      </w:r>
      <w:r w:rsidRPr="002017E2">
        <w:rPr>
          <w:rFonts w:ascii="Arial" w:eastAsia="Times New Roman" w:hAnsi="Arial" w:cs="Arial"/>
          <w:color w:val="000000" w:themeColor="text1"/>
          <w:sz w:val="24"/>
          <w:szCs w:val="24"/>
          <w:lang w:eastAsia="sk-SK"/>
        </w:rPr>
        <w:t> </w:t>
      </w:r>
      <w:hyperlink r:id="rId28" w:tooltip="Priame zahraničné investície" w:history="1">
        <w:r w:rsidRPr="002017E2">
          <w:rPr>
            <w:rFonts w:ascii="Arial" w:eastAsia="Times New Roman" w:hAnsi="Arial" w:cs="Arial"/>
            <w:color w:val="000000" w:themeColor="text1"/>
            <w:sz w:val="24"/>
            <w:szCs w:val="24"/>
            <w:lang w:eastAsia="sk-SK"/>
          </w:rPr>
          <w:t>priame zahraničné investície</w:t>
        </w:r>
      </w:hyperlink>
      <w:r w:rsidRPr="002017E2">
        <w:rPr>
          <w:rFonts w:ascii="Arial" w:eastAsia="Times New Roman" w:hAnsi="Arial" w:cs="Arial"/>
          <w:color w:val="000000" w:themeColor="text1"/>
          <w:sz w:val="24"/>
          <w:szCs w:val="24"/>
          <w:lang w:eastAsia="sk-SK"/>
        </w:rPr>
        <w:t> </w:t>
      </w:r>
      <w:r w:rsidRPr="00F37746">
        <w:rPr>
          <w:rFonts w:ascii="Arial" w:eastAsia="Times New Roman" w:hAnsi="Arial" w:cs="Arial"/>
          <w:color w:val="000000" w:themeColor="text1"/>
          <w:sz w:val="24"/>
          <w:szCs w:val="24"/>
          <w:lang w:eastAsia="sk-SK"/>
        </w:rPr>
        <w:t>v cieľových krajinách, oper</w:t>
      </w:r>
      <w:r w:rsidR="002017E2">
        <w:rPr>
          <w:rFonts w:ascii="Arial" w:eastAsia="Times New Roman" w:hAnsi="Arial" w:cs="Arial"/>
          <w:color w:val="000000" w:themeColor="text1"/>
          <w:sz w:val="24"/>
          <w:szCs w:val="24"/>
          <w:lang w:eastAsia="sk-SK"/>
        </w:rPr>
        <w:t>uje na území viacerých krajín/</w:t>
      </w:r>
      <w:r w:rsidRPr="00F37746">
        <w:rPr>
          <w:rFonts w:ascii="Arial" w:eastAsia="Times New Roman" w:hAnsi="Arial" w:cs="Arial"/>
          <w:color w:val="000000" w:themeColor="text1"/>
          <w:sz w:val="24"/>
          <w:szCs w:val="24"/>
          <w:lang w:eastAsia="sk-SK"/>
        </w:rPr>
        <w:t>štátov, kde produkuje</w:t>
      </w:r>
      <w:r w:rsidRPr="002017E2">
        <w:rPr>
          <w:rFonts w:ascii="Arial" w:eastAsia="Times New Roman" w:hAnsi="Arial" w:cs="Arial"/>
          <w:color w:val="000000" w:themeColor="text1"/>
          <w:sz w:val="24"/>
          <w:szCs w:val="24"/>
          <w:lang w:eastAsia="sk-SK"/>
        </w:rPr>
        <w:t> </w:t>
      </w:r>
      <w:hyperlink r:id="rId29" w:tooltip="Výrobky" w:history="1">
        <w:r w:rsidRPr="002017E2">
          <w:rPr>
            <w:rFonts w:ascii="Arial" w:eastAsia="Times New Roman" w:hAnsi="Arial" w:cs="Arial"/>
            <w:color w:val="000000" w:themeColor="text1"/>
            <w:sz w:val="24"/>
            <w:szCs w:val="24"/>
            <w:lang w:eastAsia="sk-SK"/>
          </w:rPr>
          <w:t>výrobky</w:t>
        </w:r>
      </w:hyperlink>
      <w:r w:rsidRPr="002017E2">
        <w:rPr>
          <w:rFonts w:ascii="Arial" w:eastAsia="Times New Roman" w:hAnsi="Arial" w:cs="Arial"/>
          <w:color w:val="000000" w:themeColor="text1"/>
          <w:sz w:val="24"/>
          <w:szCs w:val="24"/>
          <w:lang w:eastAsia="sk-SK"/>
        </w:rPr>
        <w:t> </w:t>
      </w:r>
      <w:r w:rsidR="002017E2">
        <w:rPr>
          <w:rFonts w:ascii="Arial" w:eastAsia="Times New Roman" w:hAnsi="Arial" w:cs="Arial"/>
          <w:color w:val="000000" w:themeColor="text1"/>
          <w:sz w:val="24"/>
          <w:szCs w:val="24"/>
          <w:lang w:eastAsia="sk-SK"/>
        </w:rPr>
        <w:t>alebo služby.</w:t>
      </w:r>
    </w:p>
    <w:p w:rsidR="00F37746" w:rsidRPr="002017E2" w:rsidRDefault="00F37746" w:rsidP="00BA40E2">
      <w:pPr>
        <w:pStyle w:val="Normlnywebov"/>
        <w:shd w:val="clear" w:color="auto" w:fill="FFFFFF" w:themeFill="background1"/>
        <w:spacing w:before="0" w:beforeAutospacing="0" w:after="0" w:afterAutospacing="0" w:line="276" w:lineRule="auto"/>
        <w:textAlignment w:val="baseline"/>
        <w:rPr>
          <w:rFonts w:ascii="Arial" w:hAnsi="Arial" w:cs="Arial"/>
          <w:color w:val="000000" w:themeColor="text1"/>
        </w:rPr>
      </w:pPr>
      <w:r w:rsidRPr="002017E2">
        <w:rPr>
          <w:rFonts w:ascii="Arial" w:hAnsi="Arial" w:cs="Arial"/>
          <w:color w:val="000000" w:themeColor="text1"/>
        </w:rPr>
        <w:t xml:space="preserve">Dôvodom vzniku nadnárodných </w:t>
      </w:r>
      <w:r w:rsidR="002017E2">
        <w:rPr>
          <w:rFonts w:ascii="Arial" w:hAnsi="Arial" w:cs="Arial"/>
          <w:color w:val="000000" w:themeColor="text1"/>
        </w:rPr>
        <w:t xml:space="preserve">spoločností </w:t>
      </w:r>
      <w:r w:rsidRPr="002017E2">
        <w:rPr>
          <w:rFonts w:ascii="Arial" w:hAnsi="Arial" w:cs="Arial"/>
          <w:color w:val="000000" w:themeColor="text1"/>
        </w:rPr>
        <w:t xml:space="preserve"> je hľadanie nových trhov pre odbyt výrobkov alebo služieb, hľadanie umiestneni</w:t>
      </w:r>
      <w:r w:rsidR="002017E2">
        <w:rPr>
          <w:rFonts w:ascii="Arial" w:hAnsi="Arial" w:cs="Arial"/>
          <w:color w:val="000000" w:themeColor="text1"/>
        </w:rPr>
        <w:t>a</w:t>
      </w:r>
      <w:r w:rsidRPr="002017E2">
        <w:rPr>
          <w:rStyle w:val="apple-converted-space"/>
          <w:rFonts w:ascii="Arial" w:hAnsi="Arial" w:cs="Arial"/>
          <w:color w:val="000000" w:themeColor="text1"/>
        </w:rPr>
        <w:t> </w:t>
      </w:r>
      <w:hyperlink r:id="rId30" w:tooltip="Efektívnosť (Efficiency)" w:history="1">
        <w:r w:rsidR="002017E2">
          <w:rPr>
            <w:rStyle w:val="Hypertextovprepojenie"/>
            <w:rFonts w:ascii="Arial" w:hAnsi="Arial" w:cs="Arial"/>
            <w:color w:val="000000" w:themeColor="text1"/>
            <w:u w:val="none"/>
            <w:bdr w:val="none" w:sz="0" w:space="0" w:color="auto" w:frame="1"/>
          </w:rPr>
          <w:t>efektívnejš</w:t>
        </w:r>
        <w:r w:rsidRPr="002017E2">
          <w:rPr>
            <w:rStyle w:val="Hypertextovprepojenie"/>
            <w:rFonts w:ascii="Arial" w:hAnsi="Arial" w:cs="Arial"/>
            <w:color w:val="000000" w:themeColor="text1"/>
            <w:u w:val="none"/>
            <w:bdr w:val="none" w:sz="0" w:space="0" w:color="auto" w:frame="1"/>
          </w:rPr>
          <w:t>e</w:t>
        </w:r>
      </w:hyperlink>
      <w:r w:rsidR="002017E2">
        <w:rPr>
          <w:rFonts w:ascii="Arial" w:hAnsi="Arial" w:cs="Arial"/>
          <w:color w:val="000000" w:themeColor="text1"/>
        </w:rPr>
        <w:t>j</w:t>
      </w:r>
      <w:r w:rsidRPr="002017E2">
        <w:rPr>
          <w:rStyle w:val="apple-converted-space"/>
          <w:rFonts w:ascii="Arial" w:hAnsi="Arial" w:cs="Arial"/>
          <w:color w:val="000000" w:themeColor="text1"/>
        </w:rPr>
        <w:t> </w:t>
      </w:r>
      <w:r w:rsidRPr="002017E2">
        <w:rPr>
          <w:rFonts w:ascii="Arial" w:hAnsi="Arial" w:cs="Arial"/>
          <w:color w:val="000000" w:themeColor="text1"/>
        </w:rPr>
        <w:t>a</w:t>
      </w:r>
      <w:r w:rsidRPr="002017E2">
        <w:rPr>
          <w:rStyle w:val="apple-converted-space"/>
          <w:rFonts w:ascii="Arial" w:hAnsi="Arial" w:cs="Arial"/>
          <w:color w:val="000000" w:themeColor="text1"/>
        </w:rPr>
        <w:t> </w:t>
      </w:r>
      <w:hyperlink r:id="rId31" w:tooltip="Hospodárnosť (Economy)" w:history="1">
        <w:r w:rsidR="002017E2">
          <w:rPr>
            <w:rStyle w:val="Hypertextovprepojenie"/>
            <w:rFonts w:ascii="Arial" w:hAnsi="Arial" w:cs="Arial"/>
            <w:color w:val="000000" w:themeColor="text1"/>
            <w:u w:val="none"/>
            <w:bdr w:val="none" w:sz="0" w:space="0" w:color="auto" w:frame="1"/>
          </w:rPr>
          <w:t>úspornejš</w:t>
        </w:r>
        <w:r w:rsidRPr="002017E2">
          <w:rPr>
            <w:rStyle w:val="Hypertextovprepojenie"/>
            <w:rFonts w:ascii="Arial" w:hAnsi="Arial" w:cs="Arial"/>
            <w:color w:val="000000" w:themeColor="text1"/>
            <w:u w:val="none"/>
            <w:bdr w:val="none" w:sz="0" w:space="0" w:color="auto" w:frame="1"/>
          </w:rPr>
          <w:t>e</w:t>
        </w:r>
      </w:hyperlink>
      <w:r w:rsidR="002017E2">
        <w:rPr>
          <w:rFonts w:ascii="Arial" w:hAnsi="Arial" w:cs="Arial"/>
          <w:color w:val="000000" w:themeColor="text1"/>
        </w:rPr>
        <w:t xml:space="preserve">j </w:t>
      </w:r>
      <w:r w:rsidRPr="002017E2">
        <w:rPr>
          <w:rFonts w:ascii="Arial" w:hAnsi="Arial" w:cs="Arial"/>
          <w:color w:val="000000" w:themeColor="text1"/>
        </w:rPr>
        <w:t xml:space="preserve">výroby (zvyčajne v štátoch s nižšími nákladmi na výrobu). </w:t>
      </w:r>
    </w:p>
    <w:p w:rsidR="00F37746" w:rsidRPr="002017E2" w:rsidRDefault="00F37746" w:rsidP="00BA40E2">
      <w:pPr>
        <w:pStyle w:val="Normlnywebov"/>
        <w:shd w:val="clear" w:color="auto" w:fill="FFFFFF" w:themeFill="background1"/>
        <w:spacing w:before="0" w:beforeAutospacing="0" w:after="300" w:afterAutospacing="0" w:line="276" w:lineRule="auto"/>
        <w:textAlignment w:val="baseline"/>
        <w:rPr>
          <w:rFonts w:ascii="Arial" w:hAnsi="Arial" w:cs="Arial"/>
          <w:color w:val="282D32"/>
        </w:rPr>
      </w:pPr>
      <w:r w:rsidRPr="002017E2">
        <w:rPr>
          <w:rFonts w:ascii="Arial" w:hAnsi="Arial" w:cs="Arial"/>
          <w:color w:val="000000" w:themeColor="text1"/>
        </w:rPr>
        <w:t xml:space="preserve">Nadnárodné korporácie kontrolujú </w:t>
      </w:r>
      <w:r w:rsidR="002017E2">
        <w:rPr>
          <w:rFonts w:ascii="Arial" w:hAnsi="Arial" w:cs="Arial"/>
          <w:color w:val="000000" w:themeColor="text1"/>
        </w:rPr>
        <w:t>1/3 svetového obchodu. V</w:t>
      </w:r>
      <w:r w:rsidRPr="002017E2">
        <w:rPr>
          <w:rFonts w:ascii="Arial" w:hAnsi="Arial" w:cs="Arial"/>
          <w:color w:val="000000" w:themeColor="text1"/>
        </w:rPr>
        <w:t>äčšina nadnárodných korporácií má sídlo v rozvinutých priemyselných krajinách.</w:t>
      </w:r>
      <w:r w:rsidRPr="002017E2">
        <w:rPr>
          <w:rStyle w:val="apple-converted-space"/>
          <w:rFonts w:ascii="Arial" w:hAnsi="Arial" w:cs="Arial"/>
          <w:color w:val="282D32"/>
        </w:rPr>
        <w:t> </w:t>
      </w:r>
    </w:p>
    <w:p w:rsidR="00F37746" w:rsidRPr="00F37746" w:rsidRDefault="00F37746" w:rsidP="00F37746">
      <w:pPr>
        <w:shd w:val="clear" w:color="auto" w:fill="FFFFFF" w:themeFill="background1"/>
        <w:rPr>
          <w:rFonts w:ascii="Arial" w:hAnsi="Arial" w:cs="Arial"/>
          <w:color w:val="000000" w:themeColor="text1"/>
          <w:sz w:val="24"/>
          <w:szCs w:val="24"/>
        </w:rPr>
      </w:pPr>
    </w:p>
    <w:p w:rsidR="00163ECE" w:rsidRDefault="00163ECE" w:rsidP="00163ECE">
      <w:pPr>
        <w:shd w:val="clear" w:color="auto" w:fill="FFFFFF" w:themeFill="background1"/>
        <w:rPr>
          <w:rFonts w:ascii="Arial" w:hAnsi="Arial" w:cs="Arial"/>
          <w:color w:val="000000" w:themeColor="text1"/>
          <w:sz w:val="24"/>
          <w:szCs w:val="24"/>
        </w:rPr>
      </w:pPr>
    </w:p>
    <w:p w:rsidR="00163ECE" w:rsidRDefault="00163ECE" w:rsidP="00163ECE">
      <w:pPr>
        <w:shd w:val="clear" w:color="auto" w:fill="FFFFFF" w:themeFill="background1"/>
        <w:rPr>
          <w:rFonts w:ascii="Arial" w:hAnsi="Arial" w:cs="Arial"/>
          <w:color w:val="000000" w:themeColor="text1"/>
          <w:sz w:val="24"/>
          <w:szCs w:val="24"/>
        </w:rPr>
      </w:pPr>
    </w:p>
    <w:p w:rsidR="00163ECE" w:rsidRDefault="00163ECE" w:rsidP="00163ECE">
      <w:pPr>
        <w:shd w:val="clear" w:color="auto" w:fill="FFFFFF" w:themeFill="background1"/>
        <w:rPr>
          <w:rFonts w:ascii="Arial" w:hAnsi="Arial" w:cs="Arial"/>
          <w:color w:val="000000" w:themeColor="text1"/>
          <w:sz w:val="24"/>
          <w:szCs w:val="24"/>
        </w:rPr>
      </w:pPr>
    </w:p>
    <w:p w:rsidR="00163ECE" w:rsidRDefault="0045266B" w:rsidP="00163ECE">
      <w:pPr>
        <w:shd w:val="clear" w:color="auto" w:fill="FFFFFF" w:themeFill="background1"/>
        <w:rPr>
          <w:rFonts w:ascii="Arial" w:hAnsi="Arial" w:cs="Arial"/>
          <w:color w:val="000000" w:themeColor="text1"/>
          <w:sz w:val="24"/>
          <w:szCs w:val="24"/>
        </w:rPr>
      </w:pPr>
      <w:r>
        <w:rPr>
          <w:noProof/>
          <w:lang w:eastAsia="sk-SK"/>
        </w:rPr>
        <w:lastRenderedPageBreak/>
        <w:drawing>
          <wp:inline distT="0" distB="0" distL="0" distR="0">
            <wp:extent cx="2785110" cy="1295400"/>
            <wp:effectExtent l="171450" t="133350" r="358140" b="304800"/>
            <wp:docPr id="36" name="Obrázok 36" descr="http://cdn-2.famouslogos.us/images/tes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dn-2.famouslogos.us/images/tesco-logo.jpg"/>
                    <pic:cNvPicPr>
                      <a:picLocks noChangeAspect="1" noChangeArrowheads="1"/>
                    </pic:cNvPicPr>
                  </pic:nvPicPr>
                  <pic:blipFill>
                    <a:blip r:embed="rId32"/>
                    <a:srcRect/>
                    <a:stretch>
                      <a:fillRect/>
                    </a:stretch>
                  </pic:blipFill>
                  <pic:spPr bwMode="auto">
                    <a:xfrm>
                      <a:off x="0" y="0"/>
                      <a:ext cx="2785110" cy="1295400"/>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Arial" w:hAnsi="Arial" w:cs="Arial"/>
          <w:color w:val="000000" w:themeColor="text1"/>
          <w:sz w:val="24"/>
          <w:szCs w:val="24"/>
        </w:rPr>
        <w:t xml:space="preserve"> Tesco – nadnárodná spoločnosť</w:t>
      </w:r>
    </w:p>
    <w:p w:rsidR="00163ECE" w:rsidRDefault="00163ECE" w:rsidP="00163ECE">
      <w:pPr>
        <w:shd w:val="clear" w:color="auto" w:fill="FFFFFF" w:themeFill="background1"/>
        <w:rPr>
          <w:rFonts w:ascii="Arial" w:hAnsi="Arial" w:cs="Arial"/>
          <w:color w:val="000000" w:themeColor="text1"/>
          <w:sz w:val="24"/>
          <w:szCs w:val="24"/>
        </w:rPr>
      </w:pPr>
    </w:p>
    <w:p w:rsidR="00163ECE" w:rsidRDefault="00163ECE" w:rsidP="00163ECE">
      <w:pPr>
        <w:shd w:val="clear" w:color="auto" w:fill="FFFFFF" w:themeFill="background1"/>
        <w:rPr>
          <w:rFonts w:ascii="Arial" w:hAnsi="Arial" w:cs="Arial"/>
          <w:color w:val="000000" w:themeColor="text1"/>
          <w:sz w:val="24"/>
          <w:szCs w:val="24"/>
        </w:rPr>
      </w:pPr>
    </w:p>
    <w:p w:rsidR="00163ECE" w:rsidRDefault="0045266B" w:rsidP="00163ECE">
      <w:pPr>
        <w:shd w:val="clear" w:color="auto" w:fill="FFFFFF" w:themeFill="background1"/>
        <w:rPr>
          <w:rFonts w:ascii="Arial" w:hAnsi="Arial" w:cs="Arial"/>
          <w:color w:val="000000" w:themeColor="text1"/>
          <w:sz w:val="24"/>
          <w:szCs w:val="24"/>
        </w:rPr>
      </w:pPr>
      <w:r>
        <w:rPr>
          <w:noProof/>
          <w:lang w:eastAsia="sk-SK"/>
        </w:rPr>
        <w:drawing>
          <wp:inline distT="0" distB="0" distL="0" distR="0">
            <wp:extent cx="3209925" cy="2112862"/>
            <wp:effectExtent l="171450" t="133350" r="371475" b="306488"/>
            <wp:docPr id="39" name="Obrázok 39" descr="http://static01.nyt.com/images/2007/04/20/timestopics/walmart.topic.395/walmart.topic.395-sf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atic01.nyt.com/images/2007/04/20/timestopics/walmart.topic.395/walmart.topic.395-sfSpan.jpg"/>
                    <pic:cNvPicPr>
                      <a:picLocks noChangeAspect="1" noChangeArrowheads="1"/>
                    </pic:cNvPicPr>
                  </pic:nvPicPr>
                  <pic:blipFill>
                    <a:blip r:embed="rId33"/>
                    <a:srcRect/>
                    <a:stretch>
                      <a:fillRect/>
                    </a:stretch>
                  </pic:blipFill>
                  <pic:spPr bwMode="auto">
                    <a:xfrm>
                      <a:off x="0" y="0"/>
                      <a:ext cx="3209925" cy="2112862"/>
                    </a:xfrm>
                    <a:prstGeom prst="rect">
                      <a:avLst/>
                    </a:prstGeom>
                    <a:ln>
                      <a:noFill/>
                    </a:ln>
                    <a:effectLst>
                      <a:outerShdw blurRad="292100" dist="139700" dir="2700000" algn="tl" rotWithShape="0">
                        <a:srgbClr val="333333">
                          <a:alpha val="65000"/>
                        </a:srgbClr>
                      </a:outerShdw>
                    </a:effectLst>
                  </pic:spPr>
                </pic:pic>
              </a:graphicData>
            </a:graphic>
          </wp:inline>
        </w:drawing>
      </w:r>
    </w:p>
    <w:p w:rsidR="00163ECE" w:rsidRDefault="0045266B" w:rsidP="00163ECE">
      <w:pPr>
        <w:shd w:val="clear" w:color="auto" w:fill="FFFFFF" w:themeFill="background1"/>
        <w:rPr>
          <w:rFonts w:ascii="Arial" w:hAnsi="Arial" w:cs="Arial"/>
          <w:color w:val="000000" w:themeColor="text1"/>
          <w:sz w:val="24"/>
          <w:szCs w:val="24"/>
        </w:rPr>
      </w:pPr>
      <w:proofErr w:type="spellStart"/>
      <w:r>
        <w:rPr>
          <w:rFonts w:ascii="Arial" w:hAnsi="Arial" w:cs="Arial"/>
          <w:color w:val="000000" w:themeColor="text1"/>
          <w:sz w:val="24"/>
          <w:szCs w:val="24"/>
        </w:rPr>
        <w:t>Wal</w:t>
      </w:r>
      <w:proofErr w:type="spellEnd"/>
      <w:r>
        <w:rPr>
          <w:rFonts w:ascii="Arial" w:hAnsi="Arial" w:cs="Arial"/>
          <w:color w:val="000000" w:themeColor="text1"/>
          <w:sz w:val="24"/>
          <w:szCs w:val="24"/>
        </w:rPr>
        <w:t xml:space="preserve"> – </w:t>
      </w:r>
      <w:proofErr w:type="spellStart"/>
      <w:r>
        <w:rPr>
          <w:rFonts w:ascii="Arial" w:hAnsi="Arial" w:cs="Arial"/>
          <w:color w:val="000000" w:themeColor="text1"/>
          <w:sz w:val="24"/>
          <w:szCs w:val="24"/>
        </w:rPr>
        <w:t>Mart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Stores</w:t>
      </w:r>
      <w:proofErr w:type="spellEnd"/>
      <w:r>
        <w:rPr>
          <w:rFonts w:ascii="Arial" w:hAnsi="Arial" w:cs="Arial"/>
          <w:color w:val="000000" w:themeColor="text1"/>
          <w:sz w:val="24"/>
          <w:szCs w:val="24"/>
        </w:rPr>
        <w:t xml:space="preserve"> – jedna z najväčších nadnárodných spoločností</w:t>
      </w:r>
    </w:p>
    <w:p w:rsidR="00163ECE" w:rsidRDefault="00163ECE" w:rsidP="00163ECE">
      <w:pPr>
        <w:shd w:val="clear" w:color="auto" w:fill="FFFFFF" w:themeFill="background1"/>
        <w:rPr>
          <w:rFonts w:ascii="Arial" w:hAnsi="Arial" w:cs="Arial"/>
          <w:color w:val="000000" w:themeColor="text1"/>
          <w:sz w:val="24"/>
          <w:szCs w:val="24"/>
        </w:rPr>
      </w:pPr>
    </w:p>
    <w:p w:rsidR="00163ECE" w:rsidRDefault="0045266B" w:rsidP="00163ECE">
      <w:pPr>
        <w:shd w:val="clear" w:color="auto" w:fill="FFFFFF" w:themeFill="background1"/>
        <w:rPr>
          <w:rFonts w:ascii="Arial" w:hAnsi="Arial" w:cs="Arial"/>
          <w:color w:val="000000" w:themeColor="text1"/>
          <w:sz w:val="24"/>
          <w:szCs w:val="24"/>
        </w:rPr>
      </w:pPr>
      <w:r>
        <w:rPr>
          <w:noProof/>
          <w:lang w:eastAsia="sk-SK"/>
        </w:rPr>
        <w:drawing>
          <wp:inline distT="0" distB="0" distL="0" distR="0">
            <wp:extent cx="2533650" cy="1807337"/>
            <wp:effectExtent l="171450" t="133350" r="361950" b="307213"/>
            <wp:docPr id="42" name="Obrázok 42" descr="http://podnikanieainovacie.euin.org/sites/default/files/pip2011/35630/motorola_logo_jpg_15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odnikanieainovacie.euin.org/sites/default/files/pip2011/35630/motorola_logo_jpg_15236.jpg"/>
                    <pic:cNvPicPr>
                      <a:picLocks noChangeAspect="1" noChangeArrowheads="1"/>
                    </pic:cNvPicPr>
                  </pic:nvPicPr>
                  <pic:blipFill>
                    <a:blip r:embed="rId34"/>
                    <a:srcRect/>
                    <a:stretch>
                      <a:fillRect/>
                    </a:stretch>
                  </pic:blipFill>
                  <pic:spPr bwMode="auto">
                    <a:xfrm>
                      <a:off x="0" y="0"/>
                      <a:ext cx="2533650" cy="1807337"/>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Arial" w:hAnsi="Arial" w:cs="Arial"/>
          <w:color w:val="000000" w:themeColor="text1"/>
          <w:sz w:val="24"/>
          <w:szCs w:val="24"/>
        </w:rPr>
        <w:t>Motorola – nadnárodná spoločnosť</w:t>
      </w:r>
    </w:p>
    <w:p w:rsidR="00163ECE" w:rsidRDefault="00163ECE" w:rsidP="00163ECE">
      <w:pPr>
        <w:shd w:val="clear" w:color="auto" w:fill="FFFFFF" w:themeFill="background1"/>
        <w:rPr>
          <w:rFonts w:ascii="Arial" w:hAnsi="Arial" w:cs="Arial"/>
          <w:color w:val="000000" w:themeColor="text1"/>
          <w:sz w:val="24"/>
          <w:szCs w:val="24"/>
        </w:rPr>
      </w:pPr>
    </w:p>
    <w:p w:rsidR="002A47BB" w:rsidRDefault="002A47BB" w:rsidP="00163ECE">
      <w:pPr>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 xml:space="preserve"> </w:t>
      </w:r>
    </w:p>
    <w:sectPr w:rsidR="002A47BB" w:rsidSect="00756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alloon Bd AT">
    <w:panose1 w:val="02000806020000090004"/>
    <w:charset w:val="EE"/>
    <w:family w:val="auto"/>
    <w:pitch w:val="variable"/>
    <w:sig w:usb0="800002A7" w:usb1="00000000" w:usb2="00000000" w:usb3="00000000" w:csb0="0000000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52BF0"/>
    <w:multiLevelType w:val="multilevel"/>
    <w:tmpl w:val="DA96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6733"/>
    <w:rsid w:val="000436D1"/>
    <w:rsid w:val="000B5716"/>
    <w:rsid w:val="00163ECE"/>
    <w:rsid w:val="00190215"/>
    <w:rsid w:val="001A637F"/>
    <w:rsid w:val="002017E2"/>
    <w:rsid w:val="0024423A"/>
    <w:rsid w:val="0029703C"/>
    <w:rsid w:val="002A47BB"/>
    <w:rsid w:val="002C4A24"/>
    <w:rsid w:val="00413E87"/>
    <w:rsid w:val="0045266B"/>
    <w:rsid w:val="004534AE"/>
    <w:rsid w:val="005573F1"/>
    <w:rsid w:val="00756E60"/>
    <w:rsid w:val="00824037"/>
    <w:rsid w:val="008E2D14"/>
    <w:rsid w:val="009D4C1C"/>
    <w:rsid w:val="00A02D03"/>
    <w:rsid w:val="00BA40E2"/>
    <w:rsid w:val="00E91D01"/>
    <w:rsid w:val="00EA2267"/>
    <w:rsid w:val="00F37746"/>
    <w:rsid w:val="00F859B8"/>
    <w:rsid w:val="00FC5515"/>
    <w:rsid w:val="00FD673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6E60"/>
  </w:style>
  <w:style w:type="paragraph" w:styleId="Nadpis3">
    <w:name w:val="heading 3"/>
    <w:basedOn w:val="Normlny"/>
    <w:link w:val="Nadpis3Char"/>
    <w:uiPriority w:val="9"/>
    <w:qFormat/>
    <w:rsid w:val="00F859B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tavec">
    <w:name w:val="odstavec"/>
    <w:basedOn w:val="Normlny"/>
    <w:rsid w:val="00FD673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FD6733"/>
  </w:style>
  <w:style w:type="paragraph" w:styleId="Textbubliny">
    <w:name w:val="Balloon Text"/>
    <w:basedOn w:val="Normlny"/>
    <w:link w:val="TextbublinyChar"/>
    <w:uiPriority w:val="99"/>
    <w:semiHidden/>
    <w:unhideWhenUsed/>
    <w:rsid w:val="00FD673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6733"/>
    <w:rPr>
      <w:rFonts w:ascii="Tahoma" w:hAnsi="Tahoma" w:cs="Tahoma"/>
      <w:sz w:val="16"/>
      <w:szCs w:val="16"/>
    </w:rPr>
  </w:style>
  <w:style w:type="paragraph" w:styleId="Normlnywebov">
    <w:name w:val="Normal (Web)"/>
    <w:basedOn w:val="Normlny"/>
    <w:uiPriority w:val="99"/>
    <w:semiHidden/>
    <w:unhideWhenUsed/>
    <w:rsid w:val="00FD673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D6733"/>
    <w:rPr>
      <w:b/>
      <w:bCs/>
    </w:rPr>
  </w:style>
  <w:style w:type="character" w:styleId="Hypertextovprepojenie">
    <w:name w:val="Hyperlink"/>
    <w:basedOn w:val="Predvolenpsmoodseku"/>
    <w:uiPriority w:val="99"/>
    <w:unhideWhenUsed/>
    <w:rsid w:val="00FD6733"/>
    <w:rPr>
      <w:color w:val="0000FF"/>
      <w:u w:val="single"/>
    </w:rPr>
  </w:style>
  <w:style w:type="character" w:customStyle="1" w:styleId="Nadpis3Char">
    <w:name w:val="Nadpis 3 Char"/>
    <w:basedOn w:val="Predvolenpsmoodseku"/>
    <w:link w:val="Nadpis3"/>
    <w:uiPriority w:val="9"/>
    <w:rsid w:val="00F859B8"/>
    <w:rPr>
      <w:rFonts w:ascii="Times New Roman" w:eastAsia="Times New Roman" w:hAnsi="Times New Roman" w:cs="Times New Roman"/>
      <w:b/>
      <w:bCs/>
      <w:sz w:val="27"/>
      <w:szCs w:val="27"/>
      <w:lang w:eastAsia="sk-SK"/>
    </w:rPr>
  </w:style>
  <w:style w:type="character" w:customStyle="1" w:styleId="mw-headline">
    <w:name w:val="mw-headline"/>
    <w:basedOn w:val="Predvolenpsmoodseku"/>
    <w:rsid w:val="00F859B8"/>
  </w:style>
  <w:style w:type="character" w:customStyle="1" w:styleId="mw-editsection">
    <w:name w:val="mw-editsection"/>
    <w:basedOn w:val="Predvolenpsmoodseku"/>
    <w:rsid w:val="00F859B8"/>
  </w:style>
  <w:style w:type="character" w:customStyle="1" w:styleId="mw-editsection-bracket">
    <w:name w:val="mw-editsection-bracket"/>
    <w:basedOn w:val="Predvolenpsmoodseku"/>
    <w:rsid w:val="00F859B8"/>
  </w:style>
  <w:style w:type="character" w:customStyle="1" w:styleId="mw-editsection-divider">
    <w:name w:val="mw-editsection-divider"/>
    <w:basedOn w:val="Predvolenpsmoodseku"/>
    <w:rsid w:val="00F859B8"/>
  </w:style>
</w:styles>
</file>

<file path=word/webSettings.xml><?xml version="1.0" encoding="utf-8"?>
<w:webSettings xmlns:r="http://schemas.openxmlformats.org/officeDocument/2006/relationships" xmlns:w="http://schemas.openxmlformats.org/wordprocessingml/2006/main">
  <w:divs>
    <w:div w:id="51078621">
      <w:bodyDiv w:val="1"/>
      <w:marLeft w:val="0"/>
      <w:marRight w:val="0"/>
      <w:marTop w:val="0"/>
      <w:marBottom w:val="0"/>
      <w:divBdr>
        <w:top w:val="none" w:sz="0" w:space="0" w:color="auto"/>
        <w:left w:val="none" w:sz="0" w:space="0" w:color="auto"/>
        <w:bottom w:val="none" w:sz="0" w:space="0" w:color="auto"/>
        <w:right w:val="none" w:sz="0" w:space="0" w:color="auto"/>
      </w:divBdr>
    </w:div>
    <w:div w:id="63263983">
      <w:bodyDiv w:val="1"/>
      <w:marLeft w:val="0"/>
      <w:marRight w:val="0"/>
      <w:marTop w:val="0"/>
      <w:marBottom w:val="0"/>
      <w:divBdr>
        <w:top w:val="none" w:sz="0" w:space="0" w:color="auto"/>
        <w:left w:val="none" w:sz="0" w:space="0" w:color="auto"/>
        <w:bottom w:val="none" w:sz="0" w:space="0" w:color="auto"/>
        <w:right w:val="none" w:sz="0" w:space="0" w:color="auto"/>
      </w:divBdr>
      <w:divsChild>
        <w:div w:id="506402914">
          <w:marLeft w:val="0"/>
          <w:marRight w:val="0"/>
          <w:marTop w:val="0"/>
          <w:marBottom w:val="0"/>
          <w:divBdr>
            <w:top w:val="none" w:sz="0" w:space="0" w:color="auto"/>
            <w:left w:val="none" w:sz="0" w:space="0" w:color="auto"/>
            <w:bottom w:val="none" w:sz="0" w:space="0" w:color="auto"/>
            <w:right w:val="none" w:sz="0" w:space="0" w:color="auto"/>
          </w:divBdr>
          <w:divsChild>
            <w:div w:id="11102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8122">
      <w:bodyDiv w:val="1"/>
      <w:marLeft w:val="0"/>
      <w:marRight w:val="0"/>
      <w:marTop w:val="0"/>
      <w:marBottom w:val="0"/>
      <w:divBdr>
        <w:top w:val="none" w:sz="0" w:space="0" w:color="auto"/>
        <w:left w:val="none" w:sz="0" w:space="0" w:color="auto"/>
        <w:bottom w:val="none" w:sz="0" w:space="0" w:color="auto"/>
        <w:right w:val="none" w:sz="0" w:space="0" w:color="auto"/>
      </w:divBdr>
    </w:div>
    <w:div w:id="327055675">
      <w:bodyDiv w:val="1"/>
      <w:marLeft w:val="0"/>
      <w:marRight w:val="0"/>
      <w:marTop w:val="0"/>
      <w:marBottom w:val="0"/>
      <w:divBdr>
        <w:top w:val="none" w:sz="0" w:space="0" w:color="auto"/>
        <w:left w:val="none" w:sz="0" w:space="0" w:color="auto"/>
        <w:bottom w:val="none" w:sz="0" w:space="0" w:color="auto"/>
        <w:right w:val="none" w:sz="0" w:space="0" w:color="auto"/>
      </w:divBdr>
    </w:div>
    <w:div w:id="503982271">
      <w:bodyDiv w:val="1"/>
      <w:marLeft w:val="0"/>
      <w:marRight w:val="0"/>
      <w:marTop w:val="0"/>
      <w:marBottom w:val="0"/>
      <w:divBdr>
        <w:top w:val="none" w:sz="0" w:space="0" w:color="auto"/>
        <w:left w:val="none" w:sz="0" w:space="0" w:color="auto"/>
        <w:bottom w:val="none" w:sz="0" w:space="0" w:color="auto"/>
        <w:right w:val="none" w:sz="0" w:space="0" w:color="auto"/>
      </w:divBdr>
    </w:div>
    <w:div w:id="912130308">
      <w:bodyDiv w:val="1"/>
      <w:marLeft w:val="0"/>
      <w:marRight w:val="0"/>
      <w:marTop w:val="0"/>
      <w:marBottom w:val="0"/>
      <w:divBdr>
        <w:top w:val="none" w:sz="0" w:space="0" w:color="auto"/>
        <w:left w:val="none" w:sz="0" w:space="0" w:color="auto"/>
        <w:bottom w:val="none" w:sz="0" w:space="0" w:color="auto"/>
        <w:right w:val="none" w:sz="0" w:space="0" w:color="auto"/>
      </w:divBdr>
    </w:div>
    <w:div w:id="1406611931">
      <w:bodyDiv w:val="1"/>
      <w:marLeft w:val="0"/>
      <w:marRight w:val="0"/>
      <w:marTop w:val="0"/>
      <w:marBottom w:val="0"/>
      <w:divBdr>
        <w:top w:val="none" w:sz="0" w:space="0" w:color="auto"/>
        <w:left w:val="none" w:sz="0" w:space="0" w:color="auto"/>
        <w:bottom w:val="none" w:sz="0" w:space="0" w:color="auto"/>
        <w:right w:val="none" w:sz="0" w:space="0" w:color="auto"/>
      </w:divBdr>
    </w:div>
    <w:div w:id="1742218378">
      <w:bodyDiv w:val="1"/>
      <w:marLeft w:val="0"/>
      <w:marRight w:val="0"/>
      <w:marTop w:val="0"/>
      <w:marBottom w:val="0"/>
      <w:divBdr>
        <w:top w:val="none" w:sz="0" w:space="0" w:color="auto"/>
        <w:left w:val="none" w:sz="0" w:space="0" w:color="auto"/>
        <w:bottom w:val="none" w:sz="0" w:space="0" w:color="auto"/>
        <w:right w:val="none" w:sz="0" w:space="0" w:color="auto"/>
      </w:divBdr>
      <w:divsChild>
        <w:div w:id="398014150">
          <w:marLeft w:val="-150"/>
          <w:marRight w:val="0"/>
          <w:marTop w:val="0"/>
          <w:marBottom w:val="150"/>
          <w:divBdr>
            <w:top w:val="none" w:sz="0" w:space="0" w:color="auto"/>
            <w:left w:val="none" w:sz="0" w:space="0" w:color="auto"/>
            <w:bottom w:val="none" w:sz="0" w:space="0" w:color="auto"/>
            <w:right w:val="none" w:sz="0" w:space="0" w:color="auto"/>
          </w:divBdr>
        </w:div>
      </w:divsChild>
    </w:div>
    <w:div w:id="20121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k.wikipedia.org/wiki/Monastier" TargetMode="External"/><Relationship Id="rId18" Type="http://schemas.openxmlformats.org/officeDocument/2006/relationships/hyperlink" Target="http://sk.wikipedia.org/w/index.php?title=Theofanes_Kr%C3%A9tsky&amp;action=edit&amp;redlink=1"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k.wikipedia.org/wiki/Svetov%C3%A9_dedi%C4%8Dstvo_UNESCO" TargetMode="External"/><Relationship Id="rId34" Type="http://schemas.openxmlformats.org/officeDocument/2006/relationships/image" Target="media/image13.jpeg"/><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hyperlink" Target="http://sk.wikipedia.org/wiki/Ikona" TargetMode="External"/><Relationship Id="rId25" Type="http://schemas.openxmlformats.org/officeDocument/2006/relationships/image" Target="media/image8.jpeg"/><Relationship Id="rId33"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k.wikipedia.org/w/index.php?title=Kalambaka&amp;action=edit&amp;redlink=1" TargetMode="External"/><Relationship Id="rId20" Type="http://schemas.openxmlformats.org/officeDocument/2006/relationships/hyperlink" Target="http://sk.wikipedia.org/wiki/1988" TargetMode="External"/><Relationship Id="rId29" Type="http://schemas.openxmlformats.org/officeDocument/2006/relationships/hyperlink" Target="https://managementmania.com/sk/vyrobk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k.wikipedia.org/w/index.php?title=Zjazdovka&amp;action=edit&amp;redlink=1"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k.wikipedia.org/wiki/Gr%C3%A9cko" TargetMode="External"/><Relationship Id="rId23" Type="http://schemas.openxmlformats.org/officeDocument/2006/relationships/hyperlink" Target="http://sk.wikipedia.org/wiki/Chata_na_Martinsk%C3%BDch_holiach" TargetMode="External"/><Relationship Id="rId28" Type="http://schemas.openxmlformats.org/officeDocument/2006/relationships/hyperlink" Target="https://managementmania.com/sk/priame-zahranicne-investicie" TargetMode="External"/><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k.wikipedia.org/wiki/Monastier" TargetMode="External"/><Relationship Id="rId31" Type="http://schemas.openxmlformats.org/officeDocument/2006/relationships/hyperlink" Target="https://managementmania.com/sk/hospodarnost-economy"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k.wikipedia.org/wiki/Tes%C3%A1lia" TargetMode="External"/><Relationship Id="rId22" Type="http://schemas.openxmlformats.org/officeDocument/2006/relationships/hyperlink" Target="http://sk.wikipedia.org/wiki/UNESCO" TargetMode="External"/><Relationship Id="rId27" Type="http://schemas.openxmlformats.org/officeDocument/2006/relationships/image" Target="media/image10.jpeg"/><Relationship Id="rId30" Type="http://schemas.openxmlformats.org/officeDocument/2006/relationships/hyperlink" Target="https://managementmania.com/sk/efektivnost-efficiency" TargetMode="External"/><Relationship Id="rId35"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C10E-9046-4429-84EE-24D654C3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1647</Words>
  <Characters>9394</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DANO</dc:creator>
  <cp:lastModifiedBy>Rodina</cp:lastModifiedBy>
  <cp:revision>6</cp:revision>
  <dcterms:created xsi:type="dcterms:W3CDTF">2014-11-17T12:20:00Z</dcterms:created>
  <dcterms:modified xsi:type="dcterms:W3CDTF">2015-01-17T14:40:00Z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