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FD" w:rsidRPr="006D666B" w:rsidRDefault="006D666B" w:rsidP="00EE29FD">
      <w:pPr>
        <w:rPr>
          <w:rFonts w:ascii="Arial" w:hAnsi="Arial" w:cs="Arial"/>
          <w:b/>
          <w:color w:val="000000" w:themeColor="text1"/>
          <w:kern w:val="36"/>
          <w:sz w:val="28"/>
          <w:szCs w:val="28"/>
          <w:lang w:eastAsia="sk-SK"/>
        </w:rPr>
      </w:pPr>
      <w:r w:rsidRPr="006D666B">
        <w:rPr>
          <w:rFonts w:ascii="Arial" w:hAnsi="Arial" w:cs="Arial"/>
          <w:b/>
          <w:noProof/>
          <w:color w:val="000000" w:themeColor="text1"/>
          <w:kern w:val="36"/>
          <w:sz w:val="28"/>
          <w:szCs w:val="28"/>
          <w:lang w:eastAsia="sk-SK"/>
        </w:rPr>
        <w:drawing>
          <wp:anchor distT="0" distB="0" distL="114300" distR="114300" simplePos="0" relativeHeight="251658240" behindDoc="0" locked="0" layoutInCell="1" allowOverlap="1">
            <wp:simplePos x="0" y="0"/>
            <wp:positionH relativeFrom="column">
              <wp:posOffset>2834005</wp:posOffset>
            </wp:positionH>
            <wp:positionV relativeFrom="paragraph">
              <wp:posOffset>119380</wp:posOffset>
            </wp:positionV>
            <wp:extent cx="2857500" cy="1428750"/>
            <wp:effectExtent l="19050" t="0" r="0" b="0"/>
            <wp:wrapNone/>
            <wp:docPr id="2" name="Obrázok 2" descr="undefined">
              <a:hlinkClick xmlns:a="http://schemas.openxmlformats.org/drawingml/2006/main" r:id="rId5" tooltip="&quot;LocationChil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a:hlinkClick r:id="rId5" tooltip="&quot;LocationChile.svg&quot;"/>
                    </pic:cNvPr>
                    <pic:cNvPicPr>
                      <a:picLocks noChangeAspect="1" noChangeArrowheads="1"/>
                    </pic:cNvPicPr>
                  </pic:nvPicPr>
                  <pic:blipFill>
                    <a:blip r:embed="rId6"/>
                    <a:srcRect/>
                    <a:stretch>
                      <a:fillRect/>
                    </a:stretch>
                  </pic:blipFill>
                  <pic:spPr bwMode="auto">
                    <a:xfrm>
                      <a:off x="0" y="0"/>
                      <a:ext cx="2857500" cy="1428750"/>
                    </a:xfrm>
                    <a:prstGeom prst="rect">
                      <a:avLst/>
                    </a:prstGeom>
                    <a:noFill/>
                    <a:ln w="9525">
                      <a:noFill/>
                      <a:miter lim="800000"/>
                      <a:headEnd/>
                      <a:tailEnd/>
                    </a:ln>
                  </pic:spPr>
                </pic:pic>
              </a:graphicData>
            </a:graphic>
          </wp:anchor>
        </w:drawing>
      </w:r>
      <w:r w:rsidR="00EE29FD" w:rsidRPr="006D666B">
        <w:rPr>
          <w:rFonts w:ascii="Arial" w:hAnsi="Arial" w:cs="Arial"/>
          <w:b/>
          <w:color w:val="000000" w:themeColor="text1"/>
          <w:kern w:val="36"/>
          <w:sz w:val="28"/>
          <w:szCs w:val="28"/>
          <w:lang w:eastAsia="sk-SK"/>
        </w:rPr>
        <w:t>Čile</w:t>
      </w:r>
    </w:p>
    <w:p w:rsidR="006D666B" w:rsidRDefault="00EE29FD" w:rsidP="00EE29FD">
      <w:r>
        <w:rPr>
          <w:rFonts w:ascii="Arial" w:hAnsi="Arial" w:cs="Arial"/>
          <w:color w:val="000000" w:themeColor="text1"/>
          <w:kern w:val="36"/>
          <w:sz w:val="20"/>
          <w:szCs w:val="20"/>
          <w:lang w:eastAsia="sk-SK"/>
        </w:rPr>
        <w:t xml:space="preserve">Národné </w:t>
      </w:r>
      <w:proofErr w:type="spellStart"/>
      <w:r>
        <w:rPr>
          <w:rFonts w:ascii="Arial" w:hAnsi="Arial" w:cs="Arial"/>
          <w:color w:val="000000" w:themeColor="text1"/>
          <w:kern w:val="36"/>
          <w:sz w:val="20"/>
          <w:szCs w:val="20"/>
          <w:lang w:eastAsia="sk-SK"/>
        </w:rPr>
        <w:t>motto</w:t>
      </w:r>
      <w:proofErr w:type="spellEnd"/>
      <w:r>
        <w:rPr>
          <w:rFonts w:ascii="Arial" w:hAnsi="Arial" w:cs="Arial"/>
          <w:color w:val="000000" w:themeColor="text1"/>
          <w:kern w:val="36"/>
          <w:sz w:val="20"/>
          <w:szCs w:val="20"/>
          <w:lang w:eastAsia="sk-SK"/>
        </w:rPr>
        <w:t>:</w:t>
      </w:r>
    </w:p>
    <w:p w:rsidR="00EE29FD" w:rsidRPr="006D666B" w:rsidRDefault="00EE29FD" w:rsidP="00EE29FD">
      <w:proofErr w:type="spellStart"/>
      <w:r w:rsidRPr="00EE29FD">
        <w:rPr>
          <w:rFonts w:ascii="Arial" w:hAnsi="Arial" w:cs="Arial"/>
          <w:i/>
          <w:iCs/>
          <w:color w:val="000000" w:themeColor="text1"/>
          <w:sz w:val="20"/>
          <w:szCs w:val="20"/>
          <w:lang w:eastAsia="sk-SK"/>
        </w:rPr>
        <w:t>Por</w:t>
      </w:r>
      <w:proofErr w:type="spellEnd"/>
      <w:r w:rsidRPr="00EE29FD">
        <w:rPr>
          <w:rFonts w:ascii="Arial" w:hAnsi="Arial" w:cs="Arial"/>
          <w:i/>
          <w:iCs/>
          <w:color w:val="000000" w:themeColor="text1"/>
          <w:sz w:val="20"/>
          <w:szCs w:val="20"/>
          <w:lang w:eastAsia="sk-SK"/>
        </w:rPr>
        <w:t xml:space="preserve"> la </w:t>
      </w:r>
      <w:proofErr w:type="spellStart"/>
      <w:r w:rsidRPr="00EE29FD">
        <w:rPr>
          <w:rFonts w:ascii="Arial" w:hAnsi="Arial" w:cs="Arial"/>
          <w:i/>
          <w:iCs/>
          <w:color w:val="000000" w:themeColor="text1"/>
          <w:sz w:val="20"/>
          <w:szCs w:val="20"/>
          <w:lang w:eastAsia="sk-SK"/>
        </w:rPr>
        <w:t>Razón</w:t>
      </w:r>
      <w:proofErr w:type="spellEnd"/>
      <w:r w:rsidRPr="00EE29FD">
        <w:rPr>
          <w:rFonts w:ascii="Arial" w:hAnsi="Arial" w:cs="Arial"/>
          <w:i/>
          <w:iCs/>
          <w:color w:val="000000" w:themeColor="text1"/>
          <w:sz w:val="20"/>
          <w:szCs w:val="20"/>
          <w:lang w:eastAsia="sk-SK"/>
        </w:rPr>
        <w:t xml:space="preserve"> o la </w:t>
      </w:r>
      <w:proofErr w:type="spellStart"/>
      <w:r w:rsidRPr="00EE29FD">
        <w:rPr>
          <w:rFonts w:ascii="Arial" w:hAnsi="Arial" w:cs="Arial"/>
          <w:i/>
          <w:iCs/>
          <w:color w:val="000000" w:themeColor="text1"/>
          <w:sz w:val="20"/>
          <w:szCs w:val="20"/>
          <w:lang w:eastAsia="sk-SK"/>
        </w:rPr>
        <w:t>Fuerza</w:t>
      </w:r>
      <w:proofErr w:type="spellEnd"/>
      <w:r w:rsidRPr="00EE29FD">
        <w:rPr>
          <w:rFonts w:ascii="Arial" w:hAnsi="Arial" w:cs="Arial"/>
          <w:i/>
          <w:iCs/>
          <w:color w:val="000000" w:themeColor="text1"/>
          <w:sz w:val="20"/>
          <w:szCs w:val="20"/>
          <w:lang w:eastAsia="sk-SK"/>
        </w:rPr>
        <w:br/>
        <w:t>(doslova: Právom alebo silou</w:t>
      </w:r>
      <w:r w:rsidRPr="00EE29FD">
        <w:rPr>
          <w:rFonts w:ascii="Arial" w:hAnsi="Arial" w:cs="Arial"/>
          <w:color w:val="000000" w:themeColor="text1"/>
          <w:sz w:val="20"/>
          <w:szCs w:val="20"/>
          <w:lang w:eastAsia="sk-SK"/>
        </w:rPr>
        <w:t xml:space="preserve">)  </w:t>
      </w:r>
    </w:p>
    <w:p w:rsidR="00EE29FD" w:rsidRDefault="00EE29FD" w:rsidP="00EE29FD">
      <w:pPr>
        <w:rPr>
          <w:rFonts w:ascii="Arial" w:hAnsi="Arial" w:cs="Arial"/>
          <w:color w:val="000000" w:themeColor="text1"/>
          <w:sz w:val="20"/>
          <w:szCs w:val="20"/>
          <w:lang w:eastAsia="sk-SK"/>
        </w:rPr>
      </w:pPr>
      <w:r w:rsidRPr="00EE29FD">
        <w:rPr>
          <w:rFonts w:ascii="Arial" w:hAnsi="Arial" w:cs="Arial"/>
          <w:color w:val="000000" w:themeColor="text1"/>
          <w:sz w:val="20"/>
          <w:szCs w:val="20"/>
          <w:lang w:eastAsia="sk-SK"/>
        </w:rPr>
        <w:t>Vznik</w:t>
      </w:r>
      <w:r w:rsidR="006D666B">
        <w:rPr>
          <w:rFonts w:ascii="Arial" w:hAnsi="Arial" w:cs="Arial"/>
          <w:color w:val="000000" w:themeColor="text1"/>
          <w:sz w:val="20"/>
          <w:szCs w:val="20"/>
          <w:lang w:eastAsia="sk-SK"/>
        </w:rPr>
        <w:t xml:space="preserve">: </w:t>
      </w:r>
      <w:hyperlink r:id="rId7" w:tooltip="12. február" w:history="1">
        <w:r w:rsidRPr="00EE29FD">
          <w:rPr>
            <w:rFonts w:ascii="Arial" w:hAnsi="Arial" w:cs="Arial"/>
            <w:color w:val="000000" w:themeColor="text1"/>
            <w:sz w:val="20"/>
            <w:szCs w:val="20"/>
            <w:lang w:eastAsia="sk-SK"/>
          </w:rPr>
          <w:t>12. februára</w:t>
        </w:r>
      </w:hyperlink>
      <w:r w:rsidRPr="00EE29FD">
        <w:rPr>
          <w:rFonts w:ascii="Arial" w:hAnsi="Arial" w:cs="Arial"/>
          <w:color w:val="000000" w:themeColor="text1"/>
          <w:sz w:val="20"/>
          <w:szCs w:val="20"/>
          <w:lang w:eastAsia="sk-SK"/>
        </w:rPr>
        <w:t xml:space="preserve"> </w:t>
      </w:r>
      <w:hyperlink r:id="rId8" w:tooltip="1810" w:history="1">
        <w:r w:rsidRPr="00EE29FD">
          <w:rPr>
            <w:rFonts w:ascii="Arial" w:hAnsi="Arial" w:cs="Arial"/>
            <w:color w:val="000000" w:themeColor="text1"/>
            <w:sz w:val="20"/>
            <w:szCs w:val="20"/>
            <w:lang w:eastAsia="sk-SK"/>
          </w:rPr>
          <w:t>1810</w:t>
        </w:r>
      </w:hyperlink>
      <w:r w:rsidRPr="00EE29FD">
        <w:rPr>
          <w:rFonts w:ascii="Arial" w:hAnsi="Arial" w:cs="Arial"/>
          <w:color w:val="000000" w:themeColor="text1"/>
          <w:sz w:val="20"/>
          <w:szCs w:val="20"/>
          <w:lang w:eastAsia="sk-SK"/>
        </w:rPr>
        <w:t xml:space="preserve"> vyhlásená nezávislosť,</w:t>
      </w:r>
      <w:r w:rsidRPr="00EE29FD">
        <w:rPr>
          <w:rFonts w:ascii="Arial" w:hAnsi="Arial" w:cs="Arial"/>
          <w:color w:val="000000" w:themeColor="text1"/>
          <w:sz w:val="20"/>
          <w:szCs w:val="20"/>
          <w:lang w:eastAsia="sk-SK"/>
        </w:rPr>
        <w:br/>
      </w:r>
      <w:hyperlink r:id="rId9" w:tooltip="25. apríl" w:history="1">
        <w:r w:rsidRPr="00EE29FD">
          <w:rPr>
            <w:rFonts w:ascii="Arial" w:hAnsi="Arial" w:cs="Arial"/>
            <w:color w:val="000000" w:themeColor="text1"/>
            <w:sz w:val="20"/>
            <w:szCs w:val="20"/>
            <w:lang w:eastAsia="sk-SK"/>
          </w:rPr>
          <w:t>25. apríla</w:t>
        </w:r>
      </w:hyperlink>
      <w:r w:rsidRPr="00EE29FD">
        <w:rPr>
          <w:rFonts w:ascii="Arial" w:hAnsi="Arial" w:cs="Arial"/>
          <w:color w:val="000000" w:themeColor="text1"/>
          <w:sz w:val="20"/>
          <w:szCs w:val="20"/>
          <w:lang w:eastAsia="sk-SK"/>
        </w:rPr>
        <w:t xml:space="preserve"> </w:t>
      </w:r>
      <w:hyperlink r:id="rId10" w:tooltip="1844" w:history="1">
        <w:r w:rsidRPr="00EE29FD">
          <w:rPr>
            <w:rFonts w:ascii="Arial" w:hAnsi="Arial" w:cs="Arial"/>
            <w:color w:val="000000" w:themeColor="text1"/>
            <w:sz w:val="20"/>
            <w:szCs w:val="20"/>
            <w:lang w:eastAsia="sk-SK"/>
          </w:rPr>
          <w:t>1844</w:t>
        </w:r>
      </w:hyperlink>
      <w:r w:rsidRPr="00EE29FD">
        <w:rPr>
          <w:rFonts w:ascii="Arial" w:hAnsi="Arial" w:cs="Arial"/>
          <w:color w:val="000000" w:themeColor="text1"/>
          <w:sz w:val="20"/>
          <w:szCs w:val="20"/>
          <w:lang w:eastAsia="sk-SK"/>
        </w:rPr>
        <w:t xml:space="preserve"> uznaná</w:t>
      </w:r>
      <w:r>
        <w:rPr>
          <w:rFonts w:ascii="Arial" w:hAnsi="Arial" w:cs="Arial"/>
          <w:color w:val="000000" w:themeColor="text1"/>
          <w:sz w:val="20"/>
          <w:szCs w:val="20"/>
          <w:lang w:eastAsia="sk-SK"/>
        </w:rPr>
        <w:t xml:space="preserve"> Španielskom</w:t>
      </w:r>
    </w:p>
    <w:p w:rsidR="006D666B" w:rsidRDefault="00EE29FD" w:rsidP="00EE29FD">
      <w:pPr>
        <w:spacing w:line="360" w:lineRule="auto"/>
        <w:rPr>
          <w:rFonts w:ascii="Arial" w:hAnsi="Arial" w:cs="Arial"/>
          <w:color w:val="000000" w:themeColor="text1"/>
          <w:sz w:val="20"/>
          <w:szCs w:val="20"/>
        </w:rPr>
      </w:pPr>
      <w:r w:rsidRPr="00EE29FD">
        <w:rPr>
          <w:rFonts w:ascii="Arial" w:hAnsi="Arial" w:cs="Arial"/>
          <w:color w:val="000000" w:themeColor="text1"/>
          <w:sz w:val="20"/>
          <w:szCs w:val="20"/>
          <w:lang w:eastAsia="sk-SK"/>
        </w:rPr>
        <w:br/>
      </w:r>
      <w:r w:rsidRPr="00EE29FD">
        <w:rPr>
          <w:rFonts w:ascii="Arial" w:hAnsi="Arial" w:cs="Arial"/>
          <w:color w:val="000000" w:themeColor="text1"/>
          <w:sz w:val="20"/>
          <w:szCs w:val="20"/>
        </w:rPr>
        <w:t xml:space="preserve">Čile, dlhý tvar </w:t>
      </w:r>
      <w:proofErr w:type="spellStart"/>
      <w:r w:rsidRPr="00EE29FD">
        <w:rPr>
          <w:rFonts w:ascii="Arial" w:hAnsi="Arial" w:cs="Arial"/>
          <w:color w:val="000000" w:themeColor="text1"/>
          <w:sz w:val="20"/>
          <w:szCs w:val="20"/>
        </w:rPr>
        <w:t>Čilská</w:t>
      </w:r>
      <w:proofErr w:type="spellEnd"/>
      <w:r w:rsidRPr="00EE29FD">
        <w:rPr>
          <w:rFonts w:ascii="Arial" w:hAnsi="Arial" w:cs="Arial"/>
          <w:color w:val="000000" w:themeColor="text1"/>
          <w:sz w:val="20"/>
          <w:szCs w:val="20"/>
        </w:rPr>
        <w:t xml:space="preserve"> republika (do roku </w:t>
      </w:r>
      <w:hyperlink r:id="rId11" w:tooltip="2000" w:history="1">
        <w:r w:rsidRPr="00EE29FD">
          <w:rPr>
            <w:rStyle w:val="Hypertextovprepojenie"/>
            <w:rFonts w:ascii="Arial" w:hAnsi="Arial" w:cs="Arial"/>
            <w:color w:val="000000" w:themeColor="text1"/>
            <w:sz w:val="20"/>
            <w:szCs w:val="20"/>
            <w:u w:val="none"/>
          </w:rPr>
          <w:t>2000</w:t>
        </w:r>
      </w:hyperlink>
      <w:r w:rsidRPr="00EE29FD">
        <w:rPr>
          <w:rFonts w:ascii="Arial" w:hAnsi="Arial" w:cs="Arial"/>
          <w:color w:val="000000" w:themeColor="text1"/>
          <w:sz w:val="20"/>
          <w:szCs w:val="20"/>
        </w:rPr>
        <w:t xml:space="preserve"> platilo </w:t>
      </w:r>
      <w:r w:rsidRPr="00EE29FD">
        <w:rPr>
          <w:rFonts w:ascii="Arial" w:hAnsi="Arial" w:cs="Arial"/>
          <w:i/>
          <w:iCs/>
          <w:color w:val="000000" w:themeColor="text1"/>
          <w:sz w:val="20"/>
          <w:szCs w:val="20"/>
        </w:rPr>
        <w:t>Chile</w:t>
      </w:r>
      <w:r w:rsidRPr="00EE29FD">
        <w:rPr>
          <w:rFonts w:ascii="Arial" w:hAnsi="Arial" w:cs="Arial"/>
          <w:color w:val="000000" w:themeColor="text1"/>
          <w:sz w:val="20"/>
          <w:szCs w:val="20"/>
        </w:rPr>
        <w:t xml:space="preserve"> a </w:t>
      </w:r>
      <w:r w:rsidRPr="00EE29FD">
        <w:rPr>
          <w:rFonts w:ascii="Arial" w:hAnsi="Arial" w:cs="Arial"/>
          <w:i/>
          <w:iCs/>
          <w:color w:val="000000" w:themeColor="text1"/>
          <w:sz w:val="20"/>
          <w:szCs w:val="20"/>
        </w:rPr>
        <w:t>Čílska republika</w:t>
      </w:r>
      <w:r w:rsidRPr="00EE29FD">
        <w:rPr>
          <w:rFonts w:ascii="Arial" w:hAnsi="Arial" w:cs="Arial"/>
          <w:color w:val="000000" w:themeColor="text1"/>
          <w:sz w:val="20"/>
          <w:szCs w:val="20"/>
        </w:rPr>
        <w:t xml:space="preserve">) je štát v </w:t>
      </w:r>
      <w:hyperlink r:id="rId12" w:tooltip="Južná Amerika" w:history="1">
        <w:r w:rsidRPr="00EE29FD">
          <w:rPr>
            <w:rStyle w:val="Hypertextovprepojenie"/>
            <w:rFonts w:ascii="Arial" w:hAnsi="Arial" w:cs="Arial"/>
            <w:color w:val="000000" w:themeColor="text1"/>
            <w:sz w:val="20"/>
            <w:szCs w:val="20"/>
            <w:u w:val="none"/>
          </w:rPr>
          <w:t>Južnej Amerike</w:t>
        </w:r>
      </w:hyperlink>
      <w:r w:rsidRPr="00EE29FD">
        <w:rPr>
          <w:rFonts w:ascii="Arial" w:hAnsi="Arial" w:cs="Arial"/>
          <w:color w:val="000000" w:themeColor="text1"/>
          <w:sz w:val="20"/>
          <w:szCs w:val="20"/>
        </w:rPr>
        <w:t xml:space="preserve">. </w:t>
      </w:r>
    </w:p>
    <w:p w:rsidR="006D666B" w:rsidRDefault="00EE29FD" w:rsidP="00EE29FD">
      <w:pPr>
        <w:spacing w:line="360" w:lineRule="auto"/>
        <w:rPr>
          <w:rFonts w:ascii="Arial" w:hAnsi="Arial" w:cs="Arial"/>
          <w:color w:val="000000" w:themeColor="text1"/>
          <w:sz w:val="20"/>
          <w:szCs w:val="20"/>
        </w:rPr>
      </w:pPr>
      <w:r w:rsidRPr="00EE29FD">
        <w:rPr>
          <w:rFonts w:ascii="Arial" w:hAnsi="Arial" w:cs="Arial"/>
          <w:color w:val="000000" w:themeColor="text1"/>
          <w:sz w:val="20"/>
          <w:szCs w:val="20"/>
        </w:rPr>
        <w:t>Zaujímavosti</w:t>
      </w:r>
      <w:r w:rsidR="006D666B">
        <w:rPr>
          <w:rFonts w:ascii="Arial" w:hAnsi="Arial" w:cs="Arial"/>
          <w:color w:val="000000" w:themeColor="text1"/>
          <w:sz w:val="20"/>
          <w:szCs w:val="20"/>
        </w:rPr>
        <w:t>:</w:t>
      </w:r>
      <w:r w:rsidRPr="00EE29FD">
        <w:rPr>
          <w:rFonts w:ascii="Arial" w:hAnsi="Arial" w:cs="Arial"/>
          <w:color w:val="000000" w:themeColor="text1"/>
          <w:sz w:val="20"/>
          <w:szCs w:val="20"/>
        </w:rPr>
        <w:t xml:space="preserve"> </w:t>
      </w:r>
      <w:r w:rsidR="006D666B">
        <w:rPr>
          <w:rFonts w:ascii="Arial" w:hAnsi="Arial" w:cs="Arial"/>
          <w:color w:val="000000" w:themeColor="text1"/>
          <w:sz w:val="20"/>
          <w:szCs w:val="20"/>
        </w:rPr>
        <w:t>s</w:t>
      </w:r>
      <w:r w:rsidRPr="00EE29FD">
        <w:rPr>
          <w:rFonts w:ascii="Arial" w:hAnsi="Arial" w:cs="Arial"/>
          <w:color w:val="000000" w:themeColor="text1"/>
          <w:sz w:val="20"/>
          <w:szCs w:val="20"/>
        </w:rPr>
        <w:t xml:space="preserve">opka </w:t>
      </w:r>
      <w:proofErr w:type="spellStart"/>
      <w:r w:rsidRPr="00EE29FD">
        <w:rPr>
          <w:rFonts w:ascii="Arial" w:hAnsi="Arial" w:cs="Arial"/>
          <w:color w:val="000000" w:themeColor="text1"/>
          <w:sz w:val="20"/>
          <w:szCs w:val="20"/>
        </w:rPr>
        <w:t>Licancabur</w:t>
      </w:r>
      <w:proofErr w:type="spellEnd"/>
      <w:r w:rsidRPr="00EE29FD">
        <w:rPr>
          <w:rFonts w:ascii="Arial" w:hAnsi="Arial" w:cs="Arial"/>
          <w:color w:val="000000" w:themeColor="text1"/>
          <w:sz w:val="20"/>
          <w:szCs w:val="20"/>
        </w:rPr>
        <w:t xml:space="preserve"> na severe krajiny, pohorie Andy, príroda je v Chile naozaj rozmanitá - nehostinná púšť Atacama, jazerná oblasť v povodí rieky </w:t>
      </w:r>
      <w:proofErr w:type="spellStart"/>
      <w:r w:rsidRPr="00EE29FD">
        <w:rPr>
          <w:rFonts w:ascii="Arial" w:hAnsi="Arial" w:cs="Arial"/>
          <w:color w:val="000000" w:themeColor="text1"/>
          <w:sz w:val="20"/>
          <w:szCs w:val="20"/>
        </w:rPr>
        <w:t>Bío</w:t>
      </w:r>
      <w:proofErr w:type="spellEnd"/>
      <w:r w:rsidRPr="00EE29FD">
        <w:rPr>
          <w:rFonts w:ascii="Arial" w:hAnsi="Arial" w:cs="Arial"/>
          <w:color w:val="000000" w:themeColor="text1"/>
          <w:sz w:val="20"/>
          <w:szCs w:val="20"/>
        </w:rPr>
        <w:t xml:space="preserve"> </w:t>
      </w:r>
      <w:proofErr w:type="spellStart"/>
      <w:r w:rsidRPr="00EE29FD">
        <w:rPr>
          <w:rFonts w:ascii="Arial" w:hAnsi="Arial" w:cs="Arial"/>
          <w:color w:val="000000" w:themeColor="text1"/>
          <w:sz w:val="20"/>
          <w:szCs w:val="20"/>
        </w:rPr>
        <w:t>Bío</w:t>
      </w:r>
      <w:proofErr w:type="spellEnd"/>
      <w:r w:rsidRPr="00EE29FD">
        <w:rPr>
          <w:rFonts w:ascii="Arial" w:hAnsi="Arial" w:cs="Arial"/>
          <w:color w:val="000000" w:themeColor="text1"/>
          <w:sz w:val="20"/>
          <w:szCs w:val="20"/>
        </w:rPr>
        <w:t xml:space="preserve"> s niekoľkými vyhasnutými sopkami, vodopádmi, jazerá a zasnežené vrcholky And v pozadí, ľadovce a samozrejme </w:t>
      </w:r>
      <w:proofErr w:type="spellStart"/>
      <w:r w:rsidRPr="00EE29FD">
        <w:rPr>
          <w:rFonts w:ascii="Arial" w:hAnsi="Arial" w:cs="Arial"/>
          <w:color w:val="000000" w:themeColor="text1"/>
          <w:sz w:val="20"/>
          <w:szCs w:val="20"/>
        </w:rPr>
        <w:t>Pacifik</w:t>
      </w:r>
      <w:proofErr w:type="spellEnd"/>
      <w:r w:rsidRPr="00EE29FD">
        <w:rPr>
          <w:rFonts w:ascii="Arial" w:hAnsi="Arial" w:cs="Arial"/>
          <w:color w:val="000000" w:themeColor="text1"/>
          <w:sz w:val="20"/>
          <w:szCs w:val="20"/>
        </w:rPr>
        <w:t xml:space="preserve"> a Ohňová zem. Zo zvierat je možné obdivovať </w:t>
      </w:r>
      <w:proofErr w:type="spellStart"/>
      <w:r w:rsidRPr="00EE29FD">
        <w:rPr>
          <w:rFonts w:ascii="Arial" w:hAnsi="Arial" w:cs="Arial"/>
          <w:color w:val="000000" w:themeColor="text1"/>
          <w:sz w:val="20"/>
          <w:szCs w:val="20"/>
        </w:rPr>
        <w:t>vicuňu</w:t>
      </w:r>
      <w:proofErr w:type="spellEnd"/>
      <w:r w:rsidRPr="00EE29FD">
        <w:rPr>
          <w:rFonts w:ascii="Arial" w:hAnsi="Arial" w:cs="Arial"/>
          <w:color w:val="000000" w:themeColor="text1"/>
          <w:sz w:val="20"/>
          <w:szCs w:val="20"/>
        </w:rPr>
        <w:t xml:space="preserve">, patagónsku lamu, plameniaky, pelikány, tučniaky. </w:t>
      </w:r>
    </w:p>
    <w:p w:rsidR="006D666B" w:rsidRDefault="00EE29FD" w:rsidP="00EE29FD">
      <w:pPr>
        <w:spacing w:line="360" w:lineRule="auto"/>
        <w:rPr>
          <w:rFonts w:ascii="Arial" w:hAnsi="Arial" w:cs="Arial"/>
          <w:color w:val="000000" w:themeColor="text1"/>
          <w:sz w:val="20"/>
          <w:szCs w:val="20"/>
        </w:rPr>
      </w:pPr>
      <w:r w:rsidRPr="00EE29FD">
        <w:rPr>
          <w:rFonts w:ascii="Arial" w:hAnsi="Arial" w:cs="Arial"/>
          <w:color w:val="000000" w:themeColor="text1"/>
          <w:sz w:val="20"/>
          <w:szCs w:val="20"/>
        </w:rPr>
        <w:t xml:space="preserve">Hlavné mesto Santiago ponúka, tak ako všetky juhoamerické mestá - koloniálne centrum - Plaza </w:t>
      </w:r>
      <w:proofErr w:type="spellStart"/>
      <w:r w:rsidRPr="00EE29FD">
        <w:rPr>
          <w:rFonts w:ascii="Arial" w:hAnsi="Arial" w:cs="Arial"/>
          <w:color w:val="000000" w:themeColor="text1"/>
          <w:sz w:val="20"/>
          <w:szCs w:val="20"/>
        </w:rPr>
        <w:t>de</w:t>
      </w:r>
      <w:proofErr w:type="spellEnd"/>
      <w:r w:rsidRPr="00EE29FD">
        <w:rPr>
          <w:rFonts w:ascii="Arial" w:hAnsi="Arial" w:cs="Arial"/>
          <w:color w:val="000000" w:themeColor="text1"/>
          <w:sz w:val="20"/>
          <w:szCs w:val="20"/>
        </w:rPr>
        <w:t xml:space="preserve"> </w:t>
      </w:r>
      <w:proofErr w:type="spellStart"/>
      <w:r w:rsidRPr="00EE29FD">
        <w:rPr>
          <w:rFonts w:ascii="Arial" w:hAnsi="Arial" w:cs="Arial"/>
          <w:color w:val="000000" w:themeColor="text1"/>
          <w:sz w:val="20"/>
          <w:szCs w:val="20"/>
        </w:rPr>
        <w:t>Armas</w:t>
      </w:r>
      <w:proofErr w:type="spellEnd"/>
      <w:r w:rsidRPr="00EE29FD">
        <w:rPr>
          <w:rFonts w:ascii="Arial" w:hAnsi="Arial" w:cs="Arial"/>
          <w:color w:val="000000" w:themeColor="text1"/>
          <w:sz w:val="20"/>
          <w:szCs w:val="20"/>
        </w:rPr>
        <w:t xml:space="preserve"> s prezidentským palácom, </w:t>
      </w:r>
      <w:proofErr w:type="spellStart"/>
      <w:r w:rsidRPr="00EE29FD">
        <w:rPr>
          <w:rFonts w:ascii="Arial" w:hAnsi="Arial" w:cs="Arial"/>
          <w:color w:val="000000" w:themeColor="text1"/>
          <w:sz w:val="20"/>
          <w:szCs w:val="20"/>
        </w:rPr>
        <w:t>prekolumbovským</w:t>
      </w:r>
      <w:proofErr w:type="spellEnd"/>
      <w:r w:rsidRPr="00EE29FD">
        <w:rPr>
          <w:rFonts w:ascii="Arial" w:hAnsi="Arial" w:cs="Arial"/>
          <w:color w:val="000000" w:themeColor="text1"/>
          <w:sz w:val="20"/>
          <w:szCs w:val="20"/>
        </w:rPr>
        <w:t xml:space="preserve"> múzeom, a radom domov, ktoré pamätajú španielsku nadvládu. </w:t>
      </w:r>
    </w:p>
    <w:p w:rsidR="00EE29FD" w:rsidRPr="00EE29FD" w:rsidRDefault="00EE29FD" w:rsidP="00EE29FD">
      <w:pPr>
        <w:spacing w:line="360" w:lineRule="auto"/>
        <w:rPr>
          <w:rFonts w:ascii="Arial" w:hAnsi="Arial" w:cs="Arial"/>
          <w:color w:val="000000" w:themeColor="text1"/>
          <w:sz w:val="20"/>
          <w:szCs w:val="20"/>
        </w:rPr>
      </w:pPr>
      <w:r w:rsidRPr="00EE29FD">
        <w:rPr>
          <w:rFonts w:ascii="Arial" w:hAnsi="Arial" w:cs="Arial"/>
          <w:color w:val="000000" w:themeColor="text1"/>
          <w:sz w:val="20"/>
          <w:szCs w:val="20"/>
        </w:rPr>
        <w:t xml:space="preserve">V roku 1810 začal postupný boj o nezávislosť, ktorý bol vyvolaný hnutím v susedných kolóniách. V roku 1814 sa do boja za nezávislosť zapojila väčšina obyvateľov. V roku 1817 vojsko vedené José </w:t>
      </w:r>
      <w:proofErr w:type="spellStart"/>
      <w:r w:rsidRPr="00EE29FD">
        <w:rPr>
          <w:rFonts w:ascii="Arial" w:hAnsi="Arial" w:cs="Arial"/>
          <w:color w:val="000000" w:themeColor="text1"/>
          <w:sz w:val="20"/>
          <w:szCs w:val="20"/>
        </w:rPr>
        <w:t>de</w:t>
      </w:r>
      <w:proofErr w:type="spellEnd"/>
      <w:r w:rsidRPr="00EE29FD">
        <w:rPr>
          <w:rFonts w:ascii="Arial" w:hAnsi="Arial" w:cs="Arial"/>
          <w:color w:val="000000" w:themeColor="text1"/>
          <w:sz w:val="20"/>
          <w:szCs w:val="20"/>
        </w:rPr>
        <w:t xml:space="preserve"> San </w:t>
      </w:r>
      <w:proofErr w:type="spellStart"/>
      <w:r w:rsidRPr="00EE29FD">
        <w:rPr>
          <w:rFonts w:ascii="Arial" w:hAnsi="Arial" w:cs="Arial"/>
          <w:color w:val="000000" w:themeColor="text1"/>
          <w:sz w:val="20"/>
          <w:szCs w:val="20"/>
        </w:rPr>
        <w:t>Martínom</w:t>
      </w:r>
      <w:proofErr w:type="spellEnd"/>
      <w:r w:rsidRPr="00EE29FD">
        <w:rPr>
          <w:rFonts w:ascii="Arial" w:hAnsi="Arial" w:cs="Arial"/>
          <w:color w:val="000000" w:themeColor="text1"/>
          <w:sz w:val="20"/>
          <w:szCs w:val="20"/>
        </w:rPr>
        <w:t xml:space="preserve"> porazilo Španielov pri </w:t>
      </w:r>
      <w:proofErr w:type="spellStart"/>
      <w:r w:rsidRPr="00EE29FD">
        <w:rPr>
          <w:rFonts w:ascii="Arial" w:hAnsi="Arial" w:cs="Arial"/>
          <w:color w:val="000000" w:themeColor="text1"/>
          <w:sz w:val="20"/>
          <w:szCs w:val="20"/>
        </w:rPr>
        <w:t>Chacabuco</w:t>
      </w:r>
      <w:proofErr w:type="spellEnd"/>
      <w:r w:rsidRPr="00EE29FD">
        <w:rPr>
          <w:rFonts w:ascii="Arial" w:hAnsi="Arial" w:cs="Arial"/>
          <w:color w:val="000000" w:themeColor="text1"/>
          <w:sz w:val="20"/>
          <w:szCs w:val="20"/>
        </w:rPr>
        <w:t xml:space="preserve">. Nasledujúci rok bola vyhlásená nezávislosť krajiny. Nedlho po tom vznikol konflikt medzi armádou a veľkými vlastníkmi pôdy, ktorý bol vyriešený v roku 1830. Nasledovalo obdobie napospol demokratických vlád až do roku 1873. V priebehu 19. stor. bolo Chile niekoľkokrát vo vojne. Nezávislosť krajiny uhájila, dokonca získala rozsiahle územie na severe. Po I. svetovej vojne začalo hospodárstvo krajiny upadať. Od 60. rokov 20. stor. rástla politická nestabilita. Od roku 1970 sa začala krajina orientovať </w:t>
      </w:r>
      <w:proofErr w:type="spellStart"/>
      <w:r w:rsidRPr="00EE29FD">
        <w:rPr>
          <w:rFonts w:ascii="Arial" w:hAnsi="Arial" w:cs="Arial"/>
          <w:color w:val="000000" w:themeColor="text1"/>
          <w:sz w:val="20"/>
          <w:szCs w:val="20"/>
        </w:rPr>
        <w:t>promarxisticky</w:t>
      </w:r>
      <w:proofErr w:type="spellEnd"/>
      <w:r w:rsidRPr="00EE29FD">
        <w:rPr>
          <w:rFonts w:ascii="Arial" w:hAnsi="Arial" w:cs="Arial"/>
          <w:color w:val="000000" w:themeColor="text1"/>
          <w:sz w:val="20"/>
          <w:szCs w:val="20"/>
        </w:rPr>
        <w:t xml:space="preserve">, došlo k rozsiahlemu znárodňovaniu a ďalším pozemkovým reformám. V roku 1973 bola vláda zvrhnutá vojenským pučom generála Augusta </w:t>
      </w:r>
      <w:proofErr w:type="spellStart"/>
      <w:r w:rsidRPr="00EE29FD">
        <w:rPr>
          <w:rFonts w:ascii="Arial" w:hAnsi="Arial" w:cs="Arial"/>
          <w:color w:val="000000" w:themeColor="text1"/>
          <w:sz w:val="20"/>
          <w:szCs w:val="20"/>
        </w:rPr>
        <w:t>Pinocheta</w:t>
      </w:r>
      <w:proofErr w:type="spellEnd"/>
      <w:r w:rsidRPr="00EE29FD">
        <w:rPr>
          <w:rFonts w:ascii="Arial" w:hAnsi="Arial" w:cs="Arial"/>
          <w:color w:val="000000" w:themeColor="text1"/>
          <w:sz w:val="20"/>
          <w:szCs w:val="20"/>
        </w:rPr>
        <w:t xml:space="preserve"> </w:t>
      </w:r>
      <w:proofErr w:type="spellStart"/>
      <w:r w:rsidRPr="00EE29FD">
        <w:rPr>
          <w:rFonts w:ascii="Arial" w:hAnsi="Arial" w:cs="Arial"/>
          <w:color w:val="000000" w:themeColor="text1"/>
          <w:sz w:val="20"/>
          <w:szCs w:val="20"/>
        </w:rPr>
        <w:t>Ugarte</w:t>
      </w:r>
      <w:proofErr w:type="spellEnd"/>
      <w:r w:rsidRPr="00EE29FD">
        <w:rPr>
          <w:rFonts w:ascii="Arial" w:hAnsi="Arial" w:cs="Arial"/>
          <w:color w:val="000000" w:themeColor="text1"/>
          <w:sz w:val="20"/>
          <w:szCs w:val="20"/>
        </w:rPr>
        <w:t xml:space="preserve">. Nasledovala vojenská diktatúra fašistického typu. V roku 1989 vo voľbách zvíťazila umiernená opozícia. Nasledujúci rok </w:t>
      </w:r>
      <w:proofErr w:type="spellStart"/>
      <w:r w:rsidRPr="00EE29FD">
        <w:rPr>
          <w:rFonts w:ascii="Arial" w:hAnsi="Arial" w:cs="Arial"/>
          <w:color w:val="000000" w:themeColor="text1"/>
          <w:sz w:val="20"/>
          <w:szCs w:val="20"/>
        </w:rPr>
        <w:t>Pinochet</w:t>
      </w:r>
      <w:proofErr w:type="spellEnd"/>
      <w:r w:rsidRPr="00EE29FD">
        <w:rPr>
          <w:rFonts w:ascii="Arial" w:hAnsi="Arial" w:cs="Arial"/>
          <w:color w:val="000000" w:themeColor="text1"/>
          <w:sz w:val="20"/>
          <w:szCs w:val="20"/>
        </w:rPr>
        <w:t xml:space="preserve"> odstúpil a prezidentom sa stal </w:t>
      </w:r>
      <w:proofErr w:type="spellStart"/>
      <w:r w:rsidRPr="00EE29FD">
        <w:rPr>
          <w:rFonts w:ascii="Arial" w:hAnsi="Arial" w:cs="Arial"/>
          <w:color w:val="000000" w:themeColor="text1"/>
          <w:sz w:val="20"/>
          <w:szCs w:val="20"/>
        </w:rPr>
        <w:t>Patrício</w:t>
      </w:r>
      <w:proofErr w:type="spellEnd"/>
      <w:r w:rsidRPr="00EE29FD">
        <w:rPr>
          <w:rFonts w:ascii="Arial" w:hAnsi="Arial" w:cs="Arial"/>
          <w:color w:val="000000" w:themeColor="text1"/>
          <w:sz w:val="20"/>
          <w:szCs w:val="20"/>
        </w:rPr>
        <w:t xml:space="preserve"> </w:t>
      </w:r>
      <w:proofErr w:type="spellStart"/>
      <w:r w:rsidRPr="00EE29FD">
        <w:rPr>
          <w:rFonts w:ascii="Arial" w:hAnsi="Arial" w:cs="Arial"/>
          <w:color w:val="000000" w:themeColor="text1"/>
          <w:sz w:val="20"/>
          <w:szCs w:val="20"/>
        </w:rPr>
        <w:t>Aylwin</w:t>
      </w:r>
      <w:proofErr w:type="spellEnd"/>
      <w:r w:rsidRPr="00EE29FD">
        <w:rPr>
          <w:rFonts w:ascii="Arial" w:hAnsi="Arial" w:cs="Arial"/>
          <w:color w:val="000000" w:themeColor="text1"/>
          <w:sz w:val="20"/>
          <w:szCs w:val="20"/>
        </w:rPr>
        <w:t xml:space="preserve"> </w:t>
      </w:r>
      <w:proofErr w:type="spellStart"/>
      <w:r w:rsidRPr="00EE29FD">
        <w:rPr>
          <w:rFonts w:ascii="Arial" w:hAnsi="Arial" w:cs="Arial"/>
          <w:color w:val="000000" w:themeColor="text1"/>
          <w:sz w:val="20"/>
          <w:szCs w:val="20"/>
        </w:rPr>
        <w:t>Azocár</w:t>
      </w:r>
      <w:proofErr w:type="spellEnd"/>
      <w:r w:rsidRPr="00EE29FD">
        <w:rPr>
          <w:rFonts w:ascii="Arial" w:hAnsi="Arial" w:cs="Arial"/>
          <w:color w:val="000000" w:themeColor="text1"/>
          <w:sz w:val="20"/>
          <w:szCs w:val="20"/>
        </w:rPr>
        <w:t>.</w:t>
      </w:r>
    </w:p>
    <w:p w:rsidR="00A279C9" w:rsidRPr="00EE29FD" w:rsidRDefault="00A279C9" w:rsidP="00EE29FD">
      <w:pPr>
        <w:spacing w:line="360" w:lineRule="auto"/>
        <w:rPr>
          <w:rFonts w:ascii="Arial" w:hAnsi="Arial" w:cs="Arial"/>
          <w:color w:val="000000" w:themeColor="text1"/>
          <w:sz w:val="20"/>
          <w:szCs w:val="20"/>
        </w:rPr>
      </w:pPr>
    </w:p>
    <w:sectPr w:rsidR="00A279C9" w:rsidRPr="00EE29FD" w:rsidSect="00A279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9FD"/>
    <w:rsid w:val="00362829"/>
    <w:rsid w:val="006D666B"/>
    <w:rsid w:val="00A279C9"/>
    <w:rsid w:val="00EE29F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79C9"/>
  </w:style>
  <w:style w:type="paragraph" w:styleId="Nadpis1">
    <w:name w:val="heading 1"/>
    <w:basedOn w:val="Normlny"/>
    <w:link w:val="Nadpis1Char"/>
    <w:uiPriority w:val="9"/>
    <w:qFormat/>
    <w:rsid w:val="00EE2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E29F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E29FD"/>
    <w:rPr>
      <w:color w:val="0000FF"/>
      <w:u w:val="single"/>
    </w:rPr>
  </w:style>
  <w:style w:type="character" w:customStyle="1" w:styleId="Nadpis1Char">
    <w:name w:val="Nadpis 1 Char"/>
    <w:basedOn w:val="Predvolenpsmoodseku"/>
    <w:link w:val="Nadpis1"/>
    <w:uiPriority w:val="9"/>
    <w:rsid w:val="00EE29FD"/>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EE29F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29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042237">
      <w:bodyDiv w:val="1"/>
      <w:marLeft w:val="0"/>
      <w:marRight w:val="0"/>
      <w:marTop w:val="0"/>
      <w:marBottom w:val="0"/>
      <w:divBdr>
        <w:top w:val="none" w:sz="0" w:space="0" w:color="auto"/>
        <w:left w:val="none" w:sz="0" w:space="0" w:color="auto"/>
        <w:bottom w:val="none" w:sz="0" w:space="0" w:color="auto"/>
        <w:right w:val="none" w:sz="0" w:space="0" w:color="auto"/>
      </w:divBdr>
    </w:div>
    <w:div w:id="1398431996">
      <w:bodyDiv w:val="1"/>
      <w:marLeft w:val="0"/>
      <w:marRight w:val="0"/>
      <w:marTop w:val="0"/>
      <w:marBottom w:val="0"/>
      <w:divBdr>
        <w:top w:val="none" w:sz="0" w:space="0" w:color="auto"/>
        <w:left w:val="none" w:sz="0" w:space="0" w:color="auto"/>
        <w:bottom w:val="none" w:sz="0" w:space="0" w:color="auto"/>
        <w:right w:val="none" w:sz="0" w:space="0" w:color="auto"/>
      </w:divBdr>
    </w:div>
    <w:div w:id="16219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wikipedia.org/wiki/18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wikipedia.org/wiki/12._febru%C3%A1r" TargetMode="External"/><Relationship Id="rId12" Type="http://schemas.openxmlformats.org/officeDocument/2006/relationships/hyperlink" Target="http://sk.wikipedia.org/wiki/Ju%C5%BEn%C3%A1_Ameri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wikipedia.org/wiki/2000" TargetMode="External"/><Relationship Id="rId5" Type="http://schemas.openxmlformats.org/officeDocument/2006/relationships/hyperlink" Target="http://sk.wikipedia.org/wiki/S%C3%BAbor:LocationChile.svg" TargetMode="External"/><Relationship Id="rId10" Type="http://schemas.openxmlformats.org/officeDocument/2006/relationships/hyperlink" Target="http://sk.wikipedia.org/wiki/1844" TargetMode="External"/><Relationship Id="rId4" Type="http://schemas.openxmlformats.org/officeDocument/2006/relationships/webSettings" Target="webSettings.xml"/><Relationship Id="rId9" Type="http://schemas.openxmlformats.org/officeDocument/2006/relationships/hyperlink" Target="http://sk.wikipedia.org/wiki/25._apr%C3%AD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C6EC-BA5C-435F-B581-17CBDB17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Anička</dc:creator>
  <cp:keywords/>
  <dc:description/>
  <cp:lastModifiedBy>Anička</cp:lastModifiedBy>
  <cp:revision>2</cp:revision>
  <dcterms:created xsi:type="dcterms:W3CDTF">2009-01-22T04:25:00Z</dcterms:created>
  <dcterms:modified xsi:type="dcterms:W3CDTF">2009-01-22T16:45:00Z</dcterms:modified>
</cp:coreProperties>
</file>