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0" w:rsidRDefault="00687B20" w:rsidP="002254B5">
      <w:pPr>
        <w:ind w:firstLine="0"/>
        <w:jc w:val="center"/>
        <w:rPr>
          <w:sz w:val="72"/>
          <w:szCs w:val="72"/>
        </w:rPr>
      </w:pPr>
      <w:r w:rsidRPr="00687B20">
        <w:rPr>
          <w:sz w:val="72"/>
          <w:szCs w:val="72"/>
        </w:rPr>
        <w:t>Pokus</w:t>
      </w:r>
    </w:p>
    <w:p w:rsidR="00687B20" w:rsidRPr="002254B5" w:rsidRDefault="00687B20" w:rsidP="00687B20">
      <w:pPr>
        <w:tabs>
          <w:tab w:val="left" w:pos="1414"/>
        </w:tabs>
        <w:ind w:firstLine="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 xml:space="preserve">Dátum : </w:t>
      </w:r>
      <w:r w:rsidRPr="002254B5">
        <w:rPr>
          <w:sz w:val="26"/>
          <w:szCs w:val="26"/>
        </w:rPr>
        <w:tab/>
        <w:t>14. 1. 2015</w:t>
      </w:r>
    </w:p>
    <w:p w:rsidR="00687B20" w:rsidRPr="002254B5" w:rsidRDefault="00687B20" w:rsidP="002254B5">
      <w:pPr>
        <w:tabs>
          <w:tab w:val="left" w:pos="1414"/>
        </w:tabs>
        <w:ind w:firstLine="708"/>
        <w:jc w:val="both"/>
        <w:rPr>
          <w:sz w:val="26"/>
          <w:szCs w:val="26"/>
        </w:rPr>
      </w:pPr>
    </w:p>
    <w:p w:rsidR="00687B20" w:rsidRPr="002254B5" w:rsidRDefault="00687B20" w:rsidP="00687B20">
      <w:pPr>
        <w:tabs>
          <w:tab w:val="left" w:pos="1414"/>
        </w:tabs>
        <w:ind w:firstLine="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 xml:space="preserve">Názov : </w:t>
      </w:r>
      <w:r w:rsidRPr="002254B5">
        <w:rPr>
          <w:sz w:val="26"/>
          <w:szCs w:val="26"/>
        </w:rPr>
        <w:tab/>
        <w:t xml:space="preserve">Nafukovanie balóna </w:t>
      </w:r>
    </w:p>
    <w:p w:rsidR="00687B20" w:rsidRPr="002254B5" w:rsidRDefault="00687B20" w:rsidP="00687B20">
      <w:pPr>
        <w:tabs>
          <w:tab w:val="left" w:pos="1414"/>
        </w:tabs>
        <w:ind w:firstLine="0"/>
        <w:jc w:val="both"/>
        <w:rPr>
          <w:sz w:val="26"/>
          <w:szCs w:val="26"/>
        </w:rPr>
      </w:pPr>
    </w:p>
    <w:p w:rsidR="00687B20" w:rsidRPr="002254B5" w:rsidRDefault="00687B20" w:rsidP="002254B5">
      <w:pPr>
        <w:tabs>
          <w:tab w:val="left" w:pos="1414"/>
        </w:tabs>
        <w:ind w:left="1410" w:hanging="141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 xml:space="preserve">Realizácia : </w:t>
      </w:r>
      <w:r w:rsidRPr="002254B5">
        <w:rPr>
          <w:sz w:val="26"/>
          <w:szCs w:val="26"/>
        </w:rPr>
        <w:tab/>
        <w:t xml:space="preserve">Dve umelohmotné fľaše spojené hadičkou blízko dna nádob. Vo  fľašiach je naliata voda, tá sa ustáli tak, aby hladiny vo fľašiach boli v rovnakej výške. Jedna Fľaša má hrdlo otvorené, na druhej je natiahnutý balón. </w:t>
      </w:r>
      <w:r w:rsidRPr="002254B5">
        <w:rPr>
          <w:sz w:val="26"/>
          <w:szCs w:val="26"/>
        </w:rPr>
        <w:tab/>
      </w:r>
    </w:p>
    <w:p w:rsidR="00687B20" w:rsidRPr="002254B5" w:rsidRDefault="00687B20" w:rsidP="00687B20">
      <w:pPr>
        <w:tabs>
          <w:tab w:val="left" w:pos="1414"/>
        </w:tabs>
        <w:ind w:left="1410" w:hanging="141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 xml:space="preserve">Otázky : </w:t>
      </w:r>
      <w:r w:rsidRPr="002254B5">
        <w:rPr>
          <w:sz w:val="26"/>
          <w:szCs w:val="26"/>
        </w:rPr>
        <w:tab/>
        <w:t xml:space="preserve">Ak sa fľaša bez balóna nadvihne, čo môžeme pozorovať ? </w:t>
      </w:r>
    </w:p>
    <w:p w:rsidR="00687B20" w:rsidRPr="002254B5" w:rsidRDefault="00687B20" w:rsidP="00687B20">
      <w:pPr>
        <w:tabs>
          <w:tab w:val="left" w:pos="1414"/>
        </w:tabs>
        <w:ind w:left="1410" w:firstLine="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ab/>
        <w:t>Čo sa s</w:t>
      </w:r>
      <w:r w:rsidR="002254B5">
        <w:rPr>
          <w:sz w:val="26"/>
          <w:szCs w:val="26"/>
        </w:rPr>
        <w:t>tane ak fľašu bez uzáveru položí</w:t>
      </w:r>
      <w:r w:rsidRPr="002254B5">
        <w:rPr>
          <w:sz w:val="26"/>
          <w:szCs w:val="26"/>
        </w:rPr>
        <w:t xml:space="preserve">me nižšie ako fľašu z balónikom ? </w:t>
      </w:r>
    </w:p>
    <w:p w:rsidR="00687B20" w:rsidRPr="002254B5" w:rsidRDefault="00687B20" w:rsidP="00687B20">
      <w:pPr>
        <w:tabs>
          <w:tab w:val="left" w:pos="1414"/>
        </w:tabs>
        <w:ind w:firstLine="0"/>
        <w:jc w:val="both"/>
        <w:rPr>
          <w:sz w:val="26"/>
          <w:szCs w:val="26"/>
        </w:rPr>
      </w:pPr>
    </w:p>
    <w:p w:rsidR="00687B20" w:rsidRPr="002254B5" w:rsidRDefault="00687B20" w:rsidP="00687B20">
      <w:pPr>
        <w:tabs>
          <w:tab w:val="left" w:pos="1414"/>
        </w:tabs>
        <w:ind w:left="1410" w:hanging="141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 xml:space="preserve">Odpoveď : </w:t>
      </w:r>
      <w:r w:rsidRPr="002254B5">
        <w:rPr>
          <w:sz w:val="26"/>
          <w:szCs w:val="26"/>
        </w:rPr>
        <w:tab/>
        <w:t xml:space="preserve">Ak sme fľašu bez uzáveru zdvihli balónik sa začne nafukovať, naopak ak sme ju položili nižšie balónik sa vyfukuje až sa vtiahne do fľaše (to sa však stane iba v prípade, ak máme dostatočne pevnú fľašu a pružný balón, inak sa deformuje fľaša). </w:t>
      </w:r>
      <w:r w:rsidRPr="002254B5">
        <w:rPr>
          <w:sz w:val="26"/>
          <w:szCs w:val="26"/>
        </w:rPr>
        <w:tab/>
      </w:r>
    </w:p>
    <w:p w:rsidR="00687B20" w:rsidRPr="002254B5" w:rsidRDefault="00687B20" w:rsidP="00687B20">
      <w:pPr>
        <w:tabs>
          <w:tab w:val="left" w:pos="1414"/>
        </w:tabs>
        <w:ind w:left="1410" w:hanging="1410"/>
        <w:jc w:val="both"/>
        <w:rPr>
          <w:sz w:val="26"/>
          <w:szCs w:val="26"/>
        </w:rPr>
      </w:pPr>
    </w:p>
    <w:p w:rsidR="00687B20" w:rsidRPr="002254B5" w:rsidRDefault="00687B20" w:rsidP="00687B20">
      <w:pPr>
        <w:tabs>
          <w:tab w:val="left" w:pos="1414"/>
        </w:tabs>
        <w:ind w:left="1410" w:hanging="1410"/>
        <w:jc w:val="both"/>
        <w:rPr>
          <w:sz w:val="26"/>
          <w:szCs w:val="26"/>
        </w:rPr>
      </w:pPr>
      <w:r w:rsidRPr="002254B5">
        <w:rPr>
          <w:sz w:val="26"/>
          <w:szCs w:val="26"/>
        </w:rPr>
        <w:t xml:space="preserve">Riešenie : </w:t>
      </w:r>
      <w:r w:rsidRPr="002254B5">
        <w:rPr>
          <w:sz w:val="26"/>
          <w:szCs w:val="26"/>
        </w:rPr>
        <w:tab/>
        <w:t>Pri prelievaní vody z fľaše, ktorá je vyššie položená do druhej fľaše táto voda vytláča z fľaše vzduch, ktorý je vtláčaný do balónika</w:t>
      </w:r>
      <w:r w:rsidRPr="002254B5">
        <w:rPr>
          <w:sz w:val="26"/>
          <w:szCs w:val="26"/>
        </w:rPr>
        <w:tab/>
        <w:t xml:space="preserve"> a ten sa nafukuje. Ak voda odteká, prípad ak je fľaša s balónikom vyššie, potom je vzduch spätne vťahovaný dnu do fľaše a balón sa vyfúkne.</w:t>
      </w:r>
    </w:p>
    <w:p w:rsidR="00687B20" w:rsidRDefault="00687B20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687B20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59690</wp:posOffset>
            </wp:positionV>
            <wp:extent cx="3238500" cy="2438400"/>
            <wp:effectExtent l="19050" t="0" r="0" b="0"/>
            <wp:wrapNone/>
            <wp:docPr id="1" name="Obrázok 1" descr="https://fbcdn-sphotos-h-a.akamaihd.net/hphotos-ak-xpa1/v/t34.0-12/967970_907242822629742_798839868_n.jpg?oh=b2780a1dd22bbcd1117fa4898e71bbed&amp;oe=54B864EF&amp;__gda__=1421439371_7fe79d9200338feeea02530768916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967970_907242822629742_798839868_n.jpg?oh=b2780a1dd22bbcd1117fa4898e71bbed&amp;oe=54B864EF&amp;__gda__=1421439371_7fe79d9200338feeea02530768916e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59690</wp:posOffset>
            </wp:positionV>
            <wp:extent cx="3276600" cy="2466975"/>
            <wp:effectExtent l="19050" t="0" r="0" b="0"/>
            <wp:wrapSquare wrapText="bothSides"/>
            <wp:docPr id="4" name="Obrázok 4" descr="https://fbcdn-sphotos-h-a.akamaihd.net/hphotos-ak-xpf1/v/t34.0-12/10937850_907242842629740_500922006_n.jpg?oh=ad45718ff24cb0bbc8a7b6fb5f3100f4&amp;oe=54B96B9C&amp;__gda__=1421430273_a6ef04a45f959ec8be2e40711e383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pf1/v/t34.0-12/10937850_907242842629740_500922006_n.jpg?oh=ad45718ff24cb0bbc8a7b6fb5f3100f4&amp;oe=54B96B9C&amp;__gda__=1421430273_a6ef04a45f959ec8be2e40711e38370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87B20" w:rsidRDefault="00687B20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</w:p>
    <w:p w:rsidR="002254B5" w:rsidRPr="00687B20" w:rsidRDefault="002254B5" w:rsidP="00687B20">
      <w:pPr>
        <w:tabs>
          <w:tab w:val="left" w:pos="141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Zdroje : </w:t>
      </w:r>
      <w:r>
        <w:rPr>
          <w:sz w:val="28"/>
          <w:szCs w:val="28"/>
        </w:rPr>
        <w:tab/>
      </w:r>
      <w:r w:rsidRPr="002254B5">
        <w:rPr>
          <w:sz w:val="28"/>
          <w:szCs w:val="28"/>
        </w:rPr>
        <w:t>http://www.infovek.sk/predmety/fyzika/pokusy/fyzika.htm</w:t>
      </w:r>
      <w:r>
        <w:rPr>
          <w:sz w:val="28"/>
          <w:szCs w:val="28"/>
        </w:rPr>
        <w:t>l</w:t>
      </w:r>
    </w:p>
    <w:sectPr w:rsidR="002254B5" w:rsidRPr="00687B20" w:rsidSect="000B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B20"/>
    <w:rsid w:val="000B3AE0"/>
    <w:rsid w:val="002254B5"/>
    <w:rsid w:val="00687B20"/>
    <w:rsid w:val="00C6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A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7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Používateľ</cp:lastModifiedBy>
  <cp:revision>1</cp:revision>
  <dcterms:created xsi:type="dcterms:W3CDTF">2015-01-14T22:12:00Z</dcterms:created>
  <dcterms:modified xsi:type="dcterms:W3CDTF">2015-01-14T22:27:00Z</dcterms:modified>
</cp:coreProperties>
</file>