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2" w:rsidRPr="00A260B6" w:rsidRDefault="003C5FB2" w:rsidP="00581FC5">
      <w:pPr>
        <w:pStyle w:val="Bezriadkovania"/>
        <w:rPr>
          <w:b/>
          <w:sz w:val="28"/>
          <w:szCs w:val="28"/>
        </w:rPr>
      </w:pPr>
      <w:r w:rsidRPr="00A260B6">
        <w:rPr>
          <w:b/>
          <w:sz w:val="28"/>
          <w:szCs w:val="28"/>
        </w:rPr>
        <w:t>PODNEBIE A</w:t>
      </w:r>
      <w:r w:rsidR="00482EB4" w:rsidRPr="00A260B6">
        <w:rPr>
          <w:b/>
          <w:sz w:val="28"/>
          <w:szCs w:val="28"/>
        </w:rPr>
        <w:t> </w:t>
      </w:r>
      <w:r w:rsidRPr="00A260B6">
        <w:rPr>
          <w:b/>
          <w:sz w:val="28"/>
          <w:szCs w:val="28"/>
        </w:rPr>
        <w:t>POČASIE</w:t>
      </w:r>
    </w:p>
    <w:p w:rsidR="00482EB4" w:rsidRPr="00A260B6" w:rsidRDefault="00482EB4" w:rsidP="00581FC5">
      <w:pPr>
        <w:pStyle w:val="Bezriadkovania"/>
        <w:rPr>
          <w:b/>
          <w:sz w:val="20"/>
          <w:szCs w:val="20"/>
        </w:rPr>
      </w:pPr>
      <w:r w:rsidRPr="00A260B6">
        <w:rPr>
          <w:b/>
          <w:sz w:val="20"/>
          <w:szCs w:val="20"/>
        </w:rPr>
        <w:t>Podnebie</w:t>
      </w:r>
    </w:p>
    <w:p w:rsidR="00482EB4" w:rsidRPr="00A260B6" w:rsidRDefault="00A174A0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>-mierne pásmo: 4 ročné obdobia</w:t>
      </w:r>
    </w:p>
    <w:p w:rsidR="00482EB4" w:rsidRPr="00A260B6" w:rsidRDefault="00482EB4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-prímorské mierne pásmo: </w:t>
      </w:r>
      <w:r w:rsidR="00A174A0" w:rsidRPr="00A260B6">
        <w:rPr>
          <w:sz w:val="20"/>
          <w:szCs w:val="20"/>
        </w:rPr>
        <w:t xml:space="preserve"> striedavo vlhký vzduch zo západu sponad oceána</w:t>
      </w:r>
      <w:r w:rsidR="00581FC5" w:rsidRPr="00A260B6">
        <w:rPr>
          <w:sz w:val="20"/>
          <w:szCs w:val="20"/>
        </w:rPr>
        <w:t xml:space="preserve"> (zrážky, zmierňujú teploty)</w:t>
      </w:r>
      <w:r w:rsidR="00A174A0" w:rsidRPr="00A260B6">
        <w:rPr>
          <w:sz w:val="20"/>
          <w:szCs w:val="20"/>
        </w:rPr>
        <w:t xml:space="preserve">, </w:t>
      </w:r>
      <w:r w:rsidR="00581FC5" w:rsidRPr="00A260B6">
        <w:rPr>
          <w:sz w:val="20"/>
          <w:szCs w:val="20"/>
        </w:rPr>
        <w:t xml:space="preserve">           </w:t>
      </w:r>
    </w:p>
    <w:p w:rsidR="00482EB4" w:rsidRPr="00A260B6" w:rsidRDefault="00482EB4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-pevninské mierne pásmo: s</w:t>
      </w:r>
      <w:r w:rsidR="00A174A0" w:rsidRPr="00A260B6">
        <w:rPr>
          <w:sz w:val="20"/>
          <w:szCs w:val="20"/>
        </w:rPr>
        <w:t>uchý vzduch z východu sponad pevniny</w:t>
      </w:r>
      <w:r w:rsidR="00581FC5" w:rsidRPr="00A260B6">
        <w:rPr>
          <w:sz w:val="20"/>
          <w:szCs w:val="20"/>
        </w:rPr>
        <w:t>(sucho, v lete vysoké teploty, v zime mrazy)</w:t>
      </w:r>
    </w:p>
    <w:p w:rsidR="00581FC5" w:rsidRPr="00A260B6" w:rsidRDefault="00581FC5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>-</w:t>
      </w:r>
      <w:r w:rsidR="00AA493F" w:rsidRPr="00A260B6">
        <w:rPr>
          <w:sz w:val="20"/>
          <w:szCs w:val="20"/>
        </w:rPr>
        <w:t>podnebie ovplyvňujú: -nadmorská výska</w:t>
      </w:r>
    </w:p>
    <w:p w:rsidR="00AA493F" w:rsidRPr="00A260B6" w:rsidRDefault="00AA493F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-orientácia voči svetovým stranám</w:t>
      </w:r>
    </w:p>
    <w:p w:rsidR="00AA493F" w:rsidRPr="00A260B6" w:rsidRDefault="00AA493F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-členitosť povrchu</w:t>
      </w:r>
    </w:p>
    <w:p w:rsidR="00482EB4" w:rsidRPr="00A260B6" w:rsidRDefault="00482EB4" w:rsidP="00482EB4">
      <w:pPr>
        <w:pStyle w:val="Bezriadkovania"/>
        <w:ind w:left="720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-</w:t>
      </w:r>
      <w:r w:rsidR="00742EA0" w:rsidRPr="00A260B6">
        <w:rPr>
          <w:sz w:val="20"/>
          <w:szCs w:val="20"/>
        </w:rPr>
        <w:t>pásmové usporiadanie sa neprejavuje- malá rozloha</w:t>
      </w:r>
    </w:p>
    <w:p w:rsidR="00482EB4" w:rsidRPr="00A260B6" w:rsidRDefault="00482EB4" w:rsidP="00482EB4">
      <w:pPr>
        <w:pStyle w:val="Bezriadkovania"/>
        <w:rPr>
          <w:b/>
          <w:sz w:val="20"/>
          <w:szCs w:val="20"/>
        </w:rPr>
      </w:pPr>
      <w:r w:rsidRPr="00A260B6">
        <w:rPr>
          <w:b/>
          <w:sz w:val="20"/>
          <w:szCs w:val="20"/>
        </w:rPr>
        <w:t>Počasie</w:t>
      </w:r>
    </w:p>
    <w:p w:rsidR="00482EB4" w:rsidRPr="00A260B6" w:rsidRDefault="00482EB4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>-premenlivé</w:t>
      </w:r>
      <w:r w:rsidR="00AA493F" w:rsidRPr="00A260B6">
        <w:rPr>
          <w:sz w:val="20"/>
          <w:szCs w:val="20"/>
        </w:rPr>
        <w:t>:</w:t>
      </w:r>
      <w:r w:rsidRPr="00A260B6">
        <w:rPr>
          <w:sz w:val="20"/>
          <w:szCs w:val="20"/>
        </w:rPr>
        <w:t xml:space="preserve"> </w:t>
      </w:r>
      <w:r w:rsidR="00AA493F" w:rsidRPr="00A260B6">
        <w:rPr>
          <w:sz w:val="20"/>
          <w:szCs w:val="20"/>
        </w:rPr>
        <w:t xml:space="preserve"> striedanie teplého, chladného, suchého, daždivého počasia </w:t>
      </w:r>
    </w:p>
    <w:p w:rsidR="007004B6" w:rsidRPr="00A260B6" w:rsidRDefault="00AA493F" w:rsidP="00581FC5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-poloha Slovenska blízko rozhrania miernych vzduchových más a teplejších subtropických až tropických</w:t>
      </w:r>
      <w:r w:rsidR="007004B6" w:rsidRPr="00A260B6">
        <w:rPr>
          <w:sz w:val="20"/>
          <w:szCs w:val="20"/>
        </w:rPr>
        <w:t xml:space="preserve"> vzduchových más-</w:t>
      </w:r>
      <w:r w:rsidR="00482EB4" w:rsidRPr="00A260B6">
        <w:rPr>
          <w:sz w:val="20"/>
          <w:szCs w:val="20"/>
        </w:rPr>
        <w:t xml:space="preserve"> </w:t>
      </w:r>
      <w:r w:rsidR="007004B6" w:rsidRPr="00A260B6">
        <w:rPr>
          <w:sz w:val="20"/>
          <w:szCs w:val="20"/>
        </w:rPr>
        <w:t>polárny front: spôsobuje cyklóny a</w:t>
      </w:r>
      <w:r w:rsidR="00482EB4" w:rsidRPr="00A260B6">
        <w:rPr>
          <w:sz w:val="20"/>
          <w:szCs w:val="20"/>
        </w:rPr>
        <w:t> </w:t>
      </w:r>
      <w:r w:rsidR="007004B6" w:rsidRPr="00A260B6">
        <w:rPr>
          <w:sz w:val="20"/>
          <w:szCs w:val="20"/>
        </w:rPr>
        <w:t>anticyklóny</w:t>
      </w:r>
    </w:p>
    <w:p w:rsidR="00482EB4" w:rsidRPr="00A260B6" w:rsidRDefault="00482EB4" w:rsidP="00581FC5">
      <w:pPr>
        <w:pStyle w:val="Bezriadkovania"/>
        <w:rPr>
          <w:sz w:val="20"/>
          <w:szCs w:val="20"/>
        </w:rPr>
      </w:pPr>
    </w:p>
    <w:p w:rsidR="007004B6" w:rsidRPr="00A260B6" w:rsidRDefault="00482EB4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Cyklóny</w:t>
      </w:r>
      <w:r w:rsidRPr="00A260B6">
        <w:rPr>
          <w:sz w:val="20"/>
          <w:szCs w:val="20"/>
        </w:rPr>
        <w:t>: -</w:t>
      </w:r>
      <w:r w:rsidR="007004B6" w:rsidRPr="00A260B6">
        <w:rPr>
          <w:sz w:val="20"/>
          <w:szCs w:val="20"/>
        </w:rPr>
        <w:t>prevažne oblačno, dažde a ochladenie  v lete, sneženie a odmäk v zime</w:t>
      </w:r>
    </w:p>
    <w:p w:rsidR="007004B6" w:rsidRPr="00A260B6" w:rsidRDefault="007004B6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</w:t>
      </w:r>
      <w:r w:rsidR="00482EB4" w:rsidRPr="00A260B6">
        <w:rPr>
          <w:sz w:val="20"/>
          <w:szCs w:val="20"/>
        </w:rPr>
        <w:t xml:space="preserve">             </w:t>
      </w:r>
      <w:r w:rsidRPr="00A260B6">
        <w:rPr>
          <w:sz w:val="20"/>
          <w:szCs w:val="20"/>
        </w:rPr>
        <w:t xml:space="preserve"> -častejšie v zime a jarných mesiacoch,</w:t>
      </w:r>
      <w:r w:rsidR="004B5BB8" w:rsidRPr="00A260B6">
        <w:rPr>
          <w:sz w:val="20"/>
          <w:szCs w:val="20"/>
        </w:rPr>
        <w:t xml:space="preserve"> typický prejav v júny a začiatkom                                                                         </w:t>
      </w:r>
      <w:r w:rsidR="00482EB4" w:rsidRPr="00A260B6">
        <w:rPr>
          <w:sz w:val="20"/>
          <w:szCs w:val="20"/>
        </w:rPr>
        <w:t xml:space="preserve">                                 -</w:t>
      </w:r>
      <w:r w:rsidR="004B5BB8" w:rsidRPr="00A260B6">
        <w:rPr>
          <w:sz w:val="20"/>
          <w:szCs w:val="20"/>
        </w:rPr>
        <w:t xml:space="preserve">júla                         </w:t>
      </w:r>
    </w:p>
    <w:p w:rsidR="004B5BB8" w:rsidRPr="00A260B6" w:rsidRDefault="004B5BB8" w:rsidP="007004B6">
      <w:pPr>
        <w:pStyle w:val="Bezriadkovania"/>
        <w:rPr>
          <w:sz w:val="20"/>
          <w:szCs w:val="20"/>
        </w:rPr>
      </w:pPr>
    </w:p>
    <w:p w:rsidR="004B5BB8" w:rsidRPr="00A260B6" w:rsidRDefault="004B5BB8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Anticykl</w:t>
      </w:r>
      <w:r w:rsidR="00482EB4" w:rsidRPr="00A260B6">
        <w:rPr>
          <w:b/>
          <w:sz w:val="20"/>
          <w:szCs w:val="20"/>
        </w:rPr>
        <w:t>óny</w:t>
      </w:r>
      <w:r w:rsidR="00482EB4" w:rsidRPr="00A260B6">
        <w:rPr>
          <w:sz w:val="20"/>
          <w:szCs w:val="20"/>
        </w:rPr>
        <w:t>: -</w:t>
      </w:r>
      <w:r w:rsidRPr="00A260B6">
        <w:rPr>
          <w:sz w:val="20"/>
          <w:szCs w:val="20"/>
        </w:rPr>
        <w:t>jasno, slnečno, vysoké teploty v lete; silné mrazy v zime</w:t>
      </w:r>
    </w:p>
    <w:p w:rsidR="004B5BB8" w:rsidRPr="00A260B6" w:rsidRDefault="004B5BB8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</w:t>
      </w:r>
      <w:r w:rsidR="00482EB4" w:rsidRPr="00A260B6">
        <w:rPr>
          <w:sz w:val="20"/>
          <w:szCs w:val="20"/>
        </w:rPr>
        <w:t xml:space="preserve">            </w:t>
      </w:r>
      <w:r w:rsidRPr="00A260B6">
        <w:rPr>
          <w:sz w:val="20"/>
          <w:szCs w:val="20"/>
        </w:rPr>
        <w:t xml:space="preserve"> -najčastejšie začiatok jesene</w:t>
      </w:r>
    </w:p>
    <w:p w:rsidR="00D668A2" w:rsidRPr="00A260B6" w:rsidRDefault="00D668A2" w:rsidP="007004B6">
      <w:pPr>
        <w:pStyle w:val="Bezriadkovania"/>
        <w:rPr>
          <w:sz w:val="20"/>
          <w:szCs w:val="20"/>
        </w:rPr>
      </w:pPr>
    </w:p>
    <w:p w:rsidR="00D668A2" w:rsidRPr="00A260B6" w:rsidRDefault="00D668A2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Teplota vzduchu:</w:t>
      </w:r>
      <w:r w:rsidRPr="00A260B6">
        <w:rPr>
          <w:sz w:val="20"/>
          <w:szCs w:val="20"/>
        </w:rPr>
        <w:t xml:space="preserve"> -ovplyvňuje nadmorská výška, teplotný gradient  100m- 0,3 °C až 0,7 °C</w:t>
      </w:r>
    </w:p>
    <w:p w:rsidR="00D668A2" w:rsidRPr="00A260B6" w:rsidRDefault="00D668A2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-v lete teplotné inverzie</w:t>
      </w:r>
    </w:p>
    <w:p w:rsidR="00D668A2" w:rsidRPr="00A260B6" w:rsidRDefault="00D668A2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-</w:t>
      </w:r>
      <w:r w:rsidRPr="00A260B6">
        <w:rPr>
          <w:i/>
          <w:sz w:val="20"/>
          <w:szCs w:val="20"/>
        </w:rPr>
        <w:t>najnižšia nameraná teplota</w:t>
      </w:r>
      <w:r w:rsidRPr="00A260B6">
        <w:rPr>
          <w:sz w:val="20"/>
          <w:szCs w:val="20"/>
        </w:rPr>
        <w:t>: -41 °C vo Vígľaši-Pstruši(Zvolenská kotlina), 11. februára 1929</w:t>
      </w:r>
    </w:p>
    <w:p w:rsidR="00D668A2" w:rsidRPr="00A260B6" w:rsidRDefault="00D668A2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-</w:t>
      </w:r>
      <w:r w:rsidRPr="00A260B6">
        <w:rPr>
          <w:i/>
          <w:sz w:val="20"/>
          <w:szCs w:val="20"/>
        </w:rPr>
        <w:t>najvyššia nameraná teplota</w:t>
      </w:r>
      <w:r w:rsidRPr="00A260B6">
        <w:rPr>
          <w:sz w:val="20"/>
          <w:szCs w:val="20"/>
        </w:rPr>
        <w:t xml:space="preserve">: </w:t>
      </w:r>
      <w:r w:rsidR="00F66CF9" w:rsidRPr="00A260B6">
        <w:rPr>
          <w:sz w:val="20"/>
          <w:szCs w:val="20"/>
        </w:rPr>
        <w:t>40,3 °C v Hurbanove, 20. Júla 2007</w:t>
      </w:r>
    </w:p>
    <w:p w:rsidR="00F66CF9" w:rsidRPr="00A260B6" w:rsidRDefault="00F66CF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-najteplejšie oblasti: nížiny, okolie Štúrova, Bratislava, Východoslovenská nížina</w:t>
      </w:r>
    </w:p>
    <w:p w:rsidR="00F66CF9" w:rsidRPr="00A260B6" w:rsidRDefault="00F66CF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-najchladenejšie sú vrcholy najvyšších pohorí</w:t>
      </w:r>
    </w:p>
    <w:p w:rsidR="00F66CF9" w:rsidRPr="00A260B6" w:rsidRDefault="00F66CF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-najchladnejší mesiac január a najteplejší júl</w:t>
      </w:r>
    </w:p>
    <w:p w:rsidR="00F66CF9" w:rsidRPr="00A260B6" w:rsidRDefault="00F66CF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-</w:t>
      </w:r>
      <w:r w:rsidR="00F05AF3" w:rsidRPr="00A260B6">
        <w:rPr>
          <w:sz w:val="20"/>
          <w:szCs w:val="20"/>
        </w:rPr>
        <w:t>mrazové dni: Východoslovenská  nížina(110), Bratislava(90), Podtatranská kotlina(160), Lomnický štít(285)</w:t>
      </w:r>
    </w:p>
    <w:p w:rsidR="00F05AF3" w:rsidRPr="00A260B6" w:rsidRDefault="00F05AF3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-letné dni: Podunajská nížina(70)</w:t>
      </w:r>
    </w:p>
    <w:p w:rsidR="00F05AF3" w:rsidRPr="00A260B6" w:rsidRDefault="00F05AF3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-teplota stúpla o 1 °C v 20. Storočí</w:t>
      </w:r>
    </w:p>
    <w:p w:rsidR="00F05AF3" w:rsidRPr="00A260B6" w:rsidRDefault="00F05AF3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Zrážky:</w:t>
      </w:r>
      <w:r w:rsidR="00452EF8" w:rsidRPr="00A260B6">
        <w:rPr>
          <w:b/>
          <w:sz w:val="20"/>
          <w:szCs w:val="20"/>
        </w:rPr>
        <w:t xml:space="preserve"> - </w:t>
      </w:r>
      <w:r w:rsidR="00452EF8" w:rsidRPr="00A260B6">
        <w:rPr>
          <w:sz w:val="20"/>
          <w:szCs w:val="20"/>
        </w:rPr>
        <w:t>forma dažďu a snehu</w:t>
      </w:r>
    </w:p>
    <w:p w:rsidR="00452EF8" w:rsidRPr="00A260B6" w:rsidRDefault="00452EF8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-s rastúcou nadmorskou výškou pribúdajú, prichádzajú zo západu</w:t>
      </w:r>
    </w:p>
    <w:p w:rsidR="00452EF8" w:rsidRPr="00A260B6" w:rsidRDefault="00452EF8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-najmenej zrážok: Podunajská nížina, 600mm ostatné nížiny aj kotliny na Spiši</w:t>
      </w:r>
    </w:p>
    <w:p w:rsidR="00452EF8" w:rsidRPr="00A260B6" w:rsidRDefault="00452EF8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-najviac zrážok: Zbojnícka chata(2 130mm), najvyššie pohoria</w:t>
      </w:r>
    </w:p>
    <w:p w:rsidR="004D734B" w:rsidRPr="00A260B6" w:rsidRDefault="004D734B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-najviac zrážok jún, júl; najmenej január, február</w:t>
      </w:r>
    </w:p>
    <w:p w:rsidR="004D734B" w:rsidRPr="00A260B6" w:rsidRDefault="004D734B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-snehová pokrývka: Podunajská nížina(40 dní), Východoslovenská nížina(50 dní), pohoria(100 až 200 dní)</w:t>
      </w:r>
    </w:p>
    <w:p w:rsidR="004D734B" w:rsidRPr="00A260B6" w:rsidRDefault="004D734B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Klimatické oblasti</w:t>
      </w:r>
      <w:r w:rsidRPr="00A260B6">
        <w:rPr>
          <w:sz w:val="20"/>
          <w:szCs w:val="20"/>
        </w:rPr>
        <w:t xml:space="preserve">: </w:t>
      </w:r>
      <w:r w:rsidR="00482EB4" w:rsidRPr="00A260B6">
        <w:rPr>
          <w:sz w:val="20"/>
          <w:szCs w:val="20"/>
        </w:rPr>
        <w:t>-</w:t>
      </w:r>
      <w:r w:rsidRPr="00A260B6">
        <w:rPr>
          <w:sz w:val="20"/>
          <w:szCs w:val="20"/>
        </w:rPr>
        <w:t>teplá, mierne teplá, chladná</w:t>
      </w:r>
    </w:p>
    <w:p w:rsidR="004D734B" w:rsidRPr="00A260B6" w:rsidRDefault="004D734B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</w:t>
      </w:r>
      <w:r w:rsidR="00482EB4" w:rsidRPr="00A260B6">
        <w:rPr>
          <w:sz w:val="20"/>
          <w:szCs w:val="20"/>
        </w:rPr>
        <w:t xml:space="preserve"> </w:t>
      </w:r>
      <w:r w:rsidRPr="00A260B6">
        <w:rPr>
          <w:sz w:val="20"/>
          <w:szCs w:val="20"/>
        </w:rPr>
        <w:t xml:space="preserve"> -pri členení sa zohľ</w:t>
      </w:r>
      <w:r w:rsidR="00E03969" w:rsidRPr="00A260B6">
        <w:rPr>
          <w:sz w:val="20"/>
          <w:szCs w:val="20"/>
        </w:rPr>
        <w:t>adňuje nadmorská výška, kontinen</w:t>
      </w:r>
      <w:r w:rsidRPr="00A260B6">
        <w:rPr>
          <w:sz w:val="20"/>
          <w:szCs w:val="20"/>
        </w:rPr>
        <w:t>talita, fenologické ukazovatele</w:t>
      </w:r>
    </w:p>
    <w:p w:rsidR="00E03969" w:rsidRPr="00A260B6" w:rsidRDefault="00E03969" w:rsidP="003C5FB2">
      <w:pPr>
        <w:pStyle w:val="Bezriadkovania"/>
        <w:ind w:firstLine="708"/>
        <w:rPr>
          <w:b/>
          <w:sz w:val="20"/>
          <w:szCs w:val="20"/>
        </w:rPr>
      </w:pPr>
    </w:p>
    <w:p w:rsidR="00E03969" w:rsidRPr="00A260B6" w:rsidRDefault="00E03969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Teplá klimatická oblasť</w:t>
      </w:r>
      <w:r w:rsidRPr="00A260B6">
        <w:rPr>
          <w:sz w:val="20"/>
          <w:szCs w:val="20"/>
        </w:rPr>
        <w:t xml:space="preserve">: -typická pre nížiny a nízko položené kotliny do 400 m n. m. </w:t>
      </w:r>
    </w:p>
    <w:p w:rsidR="00E03969" w:rsidRPr="00A260B6" w:rsidRDefault="00E0396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  -zachytáva najviac slnečného svitu, najvyššie teploty, 50 letných dní, mierne zimy, málo zrážok(520-750mm)</w:t>
      </w:r>
    </w:p>
    <w:p w:rsidR="00E03969" w:rsidRPr="00A260B6" w:rsidRDefault="00E0396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  -kukurica(zrno), cukrová repa, pšenica, melóny, paprika, vinič, marhule)</w:t>
      </w:r>
    </w:p>
    <w:p w:rsidR="00E03969" w:rsidRPr="00A260B6" w:rsidRDefault="00E03969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Mierna klimatick</w:t>
      </w:r>
      <w:r w:rsidR="00387E60" w:rsidRPr="00A260B6">
        <w:rPr>
          <w:b/>
          <w:sz w:val="20"/>
          <w:szCs w:val="20"/>
        </w:rPr>
        <w:t>á oblasť</w:t>
      </w:r>
      <w:r w:rsidR="00387E60" w:rsidRPr="00A260B6">
        <w:rPr>
          <w:sz w:val="20"/>
          <w:szCs w:val="20"/>
        </w:rPr>
        <w:t>: -do 800m n. m</w:t>
      </w:r>
      <w:r w:rsidRPr="00A260B6">
        <w:rPr>
          <w:sz w:val="20"/>
          <w:szCs w:val="20"/>
        </w:rPr>
        <w:t>.</w:t>
      </w:r>
    </w:p>
    <w:p w:rsidR="00E03969" w:rsidRPr="00A260B6" w:rsidRDefault="00E0396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     -bohatšia na zrážky, priemerne júlové teploty nad 16 °C</w:t>
      </w:r>
    </w:p>
    <w:p w:rsidR="00E03969" w:rsidRPr="00A260B6" w:rsidRDefault="00E03969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     -</w:t>
      </w:r>
      <w:r w:rsidR="00387E60" w:rsidRPr="00A260B6">
        <w:rPr>
          <w:sz w:val="20"/>
          <w:szCs w:val="20"/>
        </w:rPr>
        <w:t>raž, jačmeň, pšenica</w:t>
      </w:r>
    </w:p>
    <w:p w:rsidR="00387E60" w:rsidRPr="00A260B6" w:rsidRDefault="00387E60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Chladná klimatická oblasť</w:t>
      </w:r>
      <w:r w:rsidRPr="00A260B6">
        <w:rPr>
          <w:sz w:val="20"/>
          <w:szCs w:val="20"/>
        </w:rPr>
        <w:t>: -najvyššie pohoria nad 800m n. m.</w:t>
      </w:r>
    </w:p>
    <w:p w:rsidR="00387E60" w:rsidRPr="00A260B6" w:rsidRDefault="00387E60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     </w:t>
      </w:r>
      <w:r w:rsidR="00482EB4" w:rsidRPr="00A260B6">
        <w:rPr>
          <w:sz w:val="20"/>
          <w:szCs w:val="20"/>
        </w:rPr>
        <w:t xml:space="preserve"> </w:t>
      </w:r>
      <w:r w:rsidRPr="00A260B6">
        <w:rPr>
          <w:sz w:val="20"/>
          <w:szCs w:val="20"/>
        </w:rPr>
        <w:t xml:space="preserve"> -najviac zrážok(2000mm v Tatrách), teploty počas júla nedosahujú 10 °C</w:t>
      </w:r>
    </w:p>
    <w:p w:rsidR="00387E60" w:rsidRPr="00A260B6" w:rsidRDefault="00387E60" w:rsidP="007004B6">
      <w:pPr>
        <w:pStyle w:val="Bezriadkovania"/>
        <w:rPr>
          <w:sz w:val="20"/>
          <w:szCs w:val="20"/>
        </w:rPr>
      </w:pPr>
      <w:r w:rsidRPr="00A260B6">
        <w:rPr>
          <w:sz w:val="20"/>
          <w:szCs w:val="20"/>
        </w:rPr>
        <w:t xml:space="preserve">                                                -poľnohospodársky sa nevyužíva</w:t>
      </w:r>
    </w:p>
    <w:p w:rsidR="00387E60" w:rsidRPr="00A260B6" w:rsidRDefault="00387E60" w:rsidP="007004B6">
      <w:pPr>
        <w:pStyle w:val="Bezriadkovania"/>
        <w:rPr>
          <w:sz w:val="20"/>
          <w:szCs w:val="20"/>
        </w:rPr>
      </w:pPr>
      <w:r w:rsidRPr="00A260B6">
        <w:rPr>
          <w:b/>
          <w:sz w:val="20"/>
          <w:szCs w:val="20"/>
        </w:rPr>
        <w:t>Znečistenie ovzdušia</w:t>
      </w:r>
      <w:r w:rsidRPr="00A260B6">
        <w:rPr>
          <w:sz w:val="20"/>
          <w:szCs w:val="20"/>
        </w:rPr>
        <w:t>: najviac v okolí tepelných  elektrární(Zemianske Kostoľany), h</w:t>
      </w:r>
      <w:r w:rsidR="001C63F8" w:rsidRPr="00A260B6">
        <w:rPr>
          <w:sz w:val="20"/>
          <w:szCs w:val="20"/>
        </w:rPr>
        <w:t>utníckych kombinátov(Košice, Žiar nad Hronom, Podbrezová), centier chemickej výroby (Bratislava, Nováky, Šaľa, Strážske, Humenné), magnezitových závodov(Jelšava, Lubeník) a cementární(Lietavská Lúčka, Rohožník)</w:t>
      </w:r>
    </w:p>
    <w:p w:rsidR="00581FC5" w:rsidRPr="00427789" w:rsidRDefault="004D734B" w:rsidP="0042778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A493F">
        <w:tab/>
        <w:t xml:space="preserve">      </w:t>
      </w:r>
    </w:p>
    <w:sectPr w:rsidR="00581FC5" w:rsidRPr="00427789" w:rsidSect="001E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A0" w:rsidRDefault="00742EA0" w:rsidP="00A260B6">
      <w:pPr>
        <w:spacing w:after="0" w:line="240" w:lineRule="auto"/>
      </w:pPr>
      <w:r>
        <w:separator/>
      </w:r>
    </w:p>
  </w:endnote>
  <w:endnote w:type="continuationSeparator" w:id="0">
    <w:p w:rsidR="00742EA0" w:rsidRDefault="00742EA0" w:rsidP="00A2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A0" w:rsidRDefault="00742EA0" w:rsidP="00A260B6">
      <w:pPr>
        <w:spacing w:after="0" w:line="240" w:lineRule="auto"/>
      </w:pPr>
      <w:r>
        <w:separator/>
      </w:r>
    </w:p>
  </w:footnote>
  <w:footnote w:type="continuationSeparator" w:id="0">
    <w:p w:rsidR="00742EA0" w:rsidRDefault="00742EA0" w:rsidP="00A2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0ED"/>
    <w:multiLevelType w:val="hybridMultilevel"/>
    <w:tmpl w:val="348C5C40"/>
    <w:lvl w:ilvl="0" w:tplc="87AA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8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8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6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7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40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1B2830"/>
    <w:multiLevelType w:val="hybridMultilevel"/>
    <w:tmpl w:val="E5DCE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44430"/>
    <w:multiLevelType w:val="hybridMultilevel"/>
    <w:tmpl w:val="4A806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137F8"/>
    <w:multiLevelType w:val="hybridMultilevel"/>
    <w:tmpl w:val="CDB89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7D"/>
    <w:rsid w:val="001C63F8"/>
    <w:rsid w:val="001E65EE"/>
    <w:rsid w:val="0020627D"/>
    <w:rsid w:val="00387E60"/>
    <w:rsid w:val="003C5FB2"/>
    <w:rsid w:val="00427789"/>
    <w:rsid w:val="00452EF8"/>
    <w:rsid w:val="00482EB4"/>
    <w:rsid w:val="004B5BB8"/>
    <w:rsid w:val="004D734B"/>
    <w:rsid w:val="00581FC5"/>
    <w:rsid w:val="005B1BB9"/>
    <w:rsid w:val="0063689A"/>
    <w:rsid w:val="007004B6"/>
    <w:rsid w:val="00742EA0"/>
    <w:rsid w:val="007A01BC"/>
    <w:rsid w:val="009A0F37"/>
    <w:rsid w:val="00A174A0"/>
    <w:rsid w:val="00A260B6"/>
    <w:rsid w:val="00AA493F"/>
    <w:rsid w:val="00CA10F0"/>
    <w:rsid w:val="00D668A2"/>
    <w:rsid w:val="00DA5023"/>
    <w:rsid w:val="00E03969"/>
    <w:rsid w:val="00F05AF3"/>
    <w:rsid w:val="00F6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5E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1FC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82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2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60B6"/>
  </w:style>
  <w:style w:type="paragraph" w:styleId="Pta">
    <w:name w:val="footer"/>
    <w:basedOn w:val="Normlny"/>
    <w:link w:val="PtaChar"/>
    <w:uiPriority w:val="99"/>
    <w:semiHidden/>
    <w:unhideWhenUsed/>
    <w:rsid w:val="00A2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6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90A0-8FD4-4304-B849-70FFD79F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4</cp:revision>
  <cp:lastPrinted>2011-12-15T22:58:00Z</cp:lastPrinted>
  <dcterms:created xsi:type="dcterms:W3CDTF">2011-12-14T14:59:00Z</dcterms:created>
  <dcterms:modified xsi:type="dcterms:W3CDTF">2011-12-15T23:07:00Z</dcterms:modified>
</cp:coreProperties>
</file>