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6E" w:rsidRPr="003516EE" w:rsidRDefault="00DD5F6E" w:rsidP="003516EE">
      <w:pPr>
        <w:spacing w:line="240" w:lineRule="auto"/>
        <w:rPr>
          <w:b/>
        </w:rPr>
      </w:pPr>
      <w:r w:rsidRPr="003516EE">
        <w:rPr>
          <w:b/>
        </w:rPr>
        <w:t xml:space="preserve">Tatiana </w:t>
      </w:r>
      <w:proofErr w:type="spellStart"/>
      <w:r w:rsidRPr="003516EE">
        <w:rPr>
          <w:b/>
        </w:rPr>
        <w:t>Onderčová</w:t>
      </w:r>
      <w:proofErr w:type="spellEnd"/>
      <w:r w:rsidRPr="003516EE">
        <w:rPr>
          <w:b/>
        </w:rPr>
        <w:t xml:space="preserve">, 3.A                                Gymnázium Jána Adama </w:t>
      </w:r>
      <w:proofErr w:type="spellStart"/>
      <w:r w:rsidRPr="003516EE">
        <w:rPr>
          <w:b/>
        </w:rPr>
        <w:t>Raymana</w:t>
      </w:r>
      <w:proofErr w:type="spellEnd"/>
      <w:r w:rsidRPr="003516EE">
        <w:rPr>
          <w:b/>
        </w:rPr>
        <w:t xml:space="preserve">, </w:t>
      </w:r>
      <w:proofErr w:type="spellStart"/>
      <w:r w:rsidRPr="003516EE">
        <w:rPr>
          <w:b/>
        </w:rPr>
        <w:t>Mudroňová</w:t>
      </w:r>
      <w:proofErr w:type="spellEnd"/>
      <w:r w:rsidRPr="003516EE">
        <w:rPr>
          <w:b/>
        </w:rPr>
        <w:t xml:space="preserve"> 20, Prešov</w:t>
      </w:r>
    </w:p>
    <w:p w:rsidR="005A1BEA" w:rsidRDefault="008B0761" w:rsidP="003516EE">
      <w:pPr>
        <w:pStyle w:val="Nadpis1"/>
        <w:spacing w:line="240" w:lineRule="auto"/>
        <w:jc w:val="center"/>
      </w:pPr>
      <w:r>
        <w:t>Laboratórne cvičenie č.2</w:t>
      </w:r>
    </w:p>
    <w:p w:rsidR="00DD5F6E" w:rsidRDefault="00DD5F6E" w:rsidP="003516EE">
      <w:pPr>
        <w:spacing w:line="240" w:lineRule="auto"/>
      </w:pPr>
      <w:r w:rsidRPr="003516EE">
        <w:rPr>
          <w:b/>
        </w:rPr>
        <w:t>Dátum:</w:t>
      </w:r>
      <w:r>
        <w:t xml:space="preserve"> </w:t>
      </w:r>
      <w:r w:rsidR="008B518C">
        <w:tab/>
      </w:r>
      <w:r w:rsidR="008B0761">
        <w:t>26.11</w:t>
      </w:r>
      <w:r>
        <w:t>.2018</w:t>
      </w:r>
    </w:p>
    <w:p w:rsidR="00DD5F6E" w:rsidRDefault="00DD5F6E" w:rsidP="003516EE">
      <w:pPr>
        <w:spacing w:line="240" w:lineRule="auto"/>
      </w:pPr>
      <w:r w:rsidRPr="003516EE">
        <w:rPr>
          <w:b/>
        </w:rPr>
        <w:t>Názov:</w:t>
      </w:r>
      <w:r>
        <w:t xml:space="preserve"> </w:t>
      </w:r>
      <w:r w:rsidR="008B518C">
        <w:tab/>
      </w:r>
      <w:r w:rsidR="008B518C">
        <w:tab/>
      </w:r>
      <w:r w:rsidR="008B0761">
        <w:t>Meranie ohniskovej vzdialenosti spojky</w:t>
      </w:r>
    </w:p>
    <w:p w:rsidR="003516EE" w:rsidRDefault="00DD5F6E" w:rsidP="003516EE">
      <w:pPr>
        <w:spacing w:after="0" w:line="240" w:lineRule="auto"/>
        <w:rPr>
          <w:b/>
        </w:rPr>
      </w:pPr>
      <w:r w:rsidRPr="007B6B1A">
        <w:rPr>
          <w:b/>
        </w:rPr>
        <w:t>Úloha č. 1:</w:t>
      </w:r>
      <w:r>
        <w:t xml:space="preserve">  </w:t>
      </w:r>
      <w:r>
        <w:tab/>
      </w:r>
      <w:r w:rsidR="008B0761">
        <w:t>Meranie ohniskovej vzdialenosti spojky priamou metódou</w:t>
      </w:r>
    </w:p>
    <w:p w:rsidR="008B0761" w:rsidRDefault="008B0761" w:rsidP="003516EE">
      <w:pPr>
        <w:spacing w:after="0" w:line="240" w:lineRule="auto"/>
        <w:rPr>
          <w:b/>
        </w:rPr>
      </w:pPr>
    </w:p>
    <w:p w:rsidR="00DD5F6E" w:rsidRDefault="00DD5F6E" w:rsidP="003516EE">
      <w:pPr>
        <w:spacing w:after="0" w:line="240" w:lineRule="auto"/>
      </w:pPr>
      <w:r w:rsidRPr="007B6B1A">
        <w:rPr>
          <w:b/>
        </w:rPr>
        <w:t>Úloha č. 2:</w:t>
      </w:r>
      <w:r>
        <w:t xml:space="preserve"> </w:t>
      </w:r>
      <w:r>
        <w:tab/>
      </w:r>
      <w:r w:rsidR="008B0761">
        <w:t xml:space="preserve">Meranie ohniskovej vzdialenosti spojky </w:t>
      </w:r>
      <w:proofErr w:type="spellStart"/>
      <w:r w:rsidR="008B0761">
        <w:t>Besselovou</w:t>
      </w:r>
      <w:proofErr w:type="spellEnd"/>
      <w:r w:rsidR="008B0761">
        <w:t xml:space="preserve"> metódou</w:t>
      </w:r>
    </w:p>
    <w:p w:rsidR="003516EE" w:rsidRDefault="003516EE" w:rsidP="003516EE">
      <w:pPr>
        <w:spacing w:after="0" w:line="240" w:lineRule="auto"/>
      </w:pPr>
    </w:p>
    <w:p w:rsidR="003516EE" w:rsidRDefault="003516EE" w:rsidP="003516EE">
      <w:pPr>
        <w:spacing w:after="0" w:line="240" w:lineRule="auto"/>
      </w:pPr>
      <w:r w:rsidRPr="003516EE">
        <w:rPr>
          <w:b/>
        </w:rPr>
        <w:t>Pomôcky:</w:t>
      </w:r>
      <w:r w:rsidR="00755C3F">
        <w:rPr>
          <w:b/>
        </w:rPr>
        <w:t xml:space="preserve">          </w:t>
      </w:r>
      <w:r>
        <w:rPr>
          <w:b/>
        </w:rPr>
        <w:t xml:space="preserve"> </w:t>
      </w:r>
      <w:r w:rsidR="008B0761">
        <w:t>zdroj svetla, zobrazovací predmet, dve spojné šošovky, dĺžkové meradlo, tienidlo, držiaky</w:t>
      </w:r>
    </w:p>
    <w:p w:rsidR="003516EE" w:rsidRDefault="003516EE" w:rsidP="003516EE">
      <w:pPr>
        <w:spacing w:after="0" w:line="240" w:lineRule="auto"/>
      </w:pPr>
    </w:p>
    <w:p w:rsidR="003516EE" w:rsidRDefault="003516EE" w:rsidP="003516EE">
      <w:pPr>
        <w:spacing w:after="0" w:line="240" w:lineRule="auto"/>
        <w:rPr>
          <w:b/>
        </w:rPr>
      </w:pPr>
      <w:r w:rsidRPr="003516EE">
        <w:rPr>
          <w:b/>
        </w:rPr>
        <w:t>Teoretická časť:</w:t>
      </w:r>
    </w:p>
    <w:p w:rsidR="001D40AA" w:rsidRPr="001D40AA" w:rsidRDefault="001D40AA" w:rsidP="001D40AA">
      <w:pPr>
        <w:spacing w:after="0" w:line="240" w:lineRule="auto"/>
      </w:pPr>
    </w:p>
    <w:p w:rsidR="003516EE" w:rsidRDefault="003516EE" w:rsidP="001A087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Úloha č.1:  </w:t>
      </w:r>
    </w:p>
    <w:p w:rsidR="00A47C74" w:rsidRDefault="00A47C74" w:rsidP="001A0875">
      <w:pPr>
        <w:spacing w:after="0" w:line="240" w:lineRule="auto"/>
      </w:pPr>
    </w:p>
    <w:p w:rsidR="00B154F5" w:rsidRDefault="00C364B2" w:rsidP="003516EE">
      <w:pPr>
        <w:spacing w:after="0" w:line="240" w:lineRule="auto"/>
        <w:rPr>
          <w:rFonts w:eastAsiaTheme="minorEastAsia"/>
          <w:lang w:val="en-US"/>
        </w:rPr>
      </w:pPr>
      <w:r w:rsidRPr="00B154F5">
        <w:rPr>
          <w:b/>
        </w:rPr>
        <w:t>zo zobrazovacej rovnice</w:t>
      </w:r>
      <w: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40"/>
            <w:szCs w:val="40"/>
          </w:rPr>
          <m:t>+</m:t>
        </m:r>
        <m:f>
          <m:fPr>
            <m:ctrlPr>
              <w:rPr>
                <w:rFonts w:ascii="Cambria Math" w:hAnsi="Times New Roman" w:cs="Times New Roman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a`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f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  </w:t>
      </w:r>
      <w:proofErr w:type="gramStart"/>
      <w:r w:rsidR="00B154F5">
        <w:rPr>
          <w:rFonts w:eastAsiaTheme="minorEastAsia"/>
          <w:lang w:val="en-US"/>
        </w:rPr>
        <w:t xml:space="preserve">( </w:t>
      </w:r>
      <w:proofErr w:type="spellStart"/>
      <w:r w:rsidR="00B154F5">
        <w:rPr>
          <w:rFonts w:eastAsiaTheme="minorEastAsia"/>
          <w:lang w:val="en-US"/>
        </w:rPr>
        <w:t>Súčet</w:t>
      </w:r>
      <w:proofErr w:type="spellEnd"/>
      <w:proofErr w:type="gramEnd"/>
      <w:r w:rsidR="00B154F5">
        <w:rPr>
          <w:rFonts w:eastAsiaTheme="minorEastAsia"/>
          <w:lang w:val="en-US"/>
        </w:rPr>
        <w:t xml:space="preserve"> </w:t>
      </w:r>
      <w:proofErr w:type="spellStart"/>
      <w:r w:rsidR="00B154F5">
        <w:rPr>
          <w:rFonts w:eastAsiaTheme="minorEastAsia"/>
          <w:lang w:val="en-US"/>
        </w:rPr>
        <w:t>prevrátených</w:t>
      </w:r>
      <w:proofErr w:type="spellEnd"/>
      <w:r w:rsidR="00B154F5">
        <w:rPr>
          <w:rFonts w:eastAsiaTheme="minorEastAsia"/>
          <w:lang w:val="en-US"/>
        </w:rPr>
        <w:t xml:space="preserve"> </w:t>
      </w:r>
      <w:proofErr w:type="spellStart"/>
      <w:r w:rsidR="00B154F5">
        <w:rPr>
          <w:rFonts w:eastAsiaTheme="minorEastAsia"/>
          <w:lang w:val="en-US"/>
        </w:rPr>
        <w:t>hodnôt</w:t>
      </w:r>
      <w:proofErr w:type="spellEnd"/>
      <w:r w:rsidR="00B154F5">
        <w:rPr>
          <w:rFonts w:eastAsiaTheme="minorEastAsia"/>
          <w:lang w:val="en-US"/>
        </w:rPr>
        <w:t xml:space="preserve"> </w:t>
      </w:r>
      <w:proofErr w:type="spellStart"/>
      <w:r w:rsidR="00B154F5">
        <w:rPr>
          <w:rFonts w:eastAsiaTheme="minorEastAsia"/>
          <w:lang w:val="en-US"/>
        </w:rPr>
        <w:t>predmetovej</w:t>
      </w:r>
      <w:proofErr w:type="spellEnd"/>
      <w:r w:rsidR="00B154F5">
        <w:rPr>
          <w:rFonts w:eastAsiaTheme="minorEastAsia"/>
          <w:lang w:val="en-US"/>
        </w:rPr>
        <w:t xml:space="preserve"> a </w:t>
      </w:r>
      <w:proofErr w:type="spellStart"/>
      <w:r w:rsidR="00B154F5">
        <w:rPr>
          <w:rFonts w:eastAsiaTheme="minorEastAsia"/>
          <w:lang w:val="en-US"/>
        </w:rPr>
        <w:t>obrazovej</w:t>
      </w:r>
      <w:proofErr w:type="spellEnd"/>
      <w:r w:rsidR="00B154F5">
        <w:rPr>
          <w:rFonts w:eastAsiaTheme="minorEastAsia"/>
          <w:lang w:val="en-US"/>
        </w:rPr>
        <w:t xml:space="preserve"> </w:t>
      </w:r>
    </w:p>
    <w:p w:rsidR="00B154F5" w:rsidRDefault="00B154F5" w:rsidP="003516EE">
      <w:pPr>
        <w:spacing w:after="0" w:line="240" w:lineRule="auto"/>
        <w:rPr>
          <w:rFonts w:eastAsiaTheme="minorEastAsia"/>
          <w:lang w:val="en-US"/>
        </w:rPr>
      </w:pPr>
    </w:p>
    <w:p w:rsidR="00B154F5" w:rsidRPr="00B154F5" w:rsidRDefault="00B154F5" w:rsidP="00B154F5">
      <w:pPr>
        <w:spacing w:after="0" w:line="240" w:lineRule="auto"/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vzdialenosti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rovná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prevrátenej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hodnote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ohniskovej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vzdialenosti</w:t>
      </w:r>
      <w:proofErr w:type="spellEnd"/>
      <w:r>
        <w:rPr>
          <w:rFonts w:eastAsiaTheme="minorEastAsia"/>
          <w:lang w:val="en-US"/>
        </w:rPr>
        <w:t>)</w:t>
      </w:r>
    </w:p>
    <w:p w:rsidR="00B154F5" w:rsidRDefault="00B154F5" w:rsidP="003516EE">
      <w:pPr>
        <w:spacing w:after="0" w:line="240" w:lineRule="auto"/>
        <w:rPr>
          <w:rFonts w:eastAsiaTheme="minorEastAsia"/>
          <w:sz w:val="40"/>
          <w:szCs w:val="40"/>
          <w:lang w:val="en-US"/>
        </w:rPr>
      </w:pPr>
    </w:p>
    <w:p w:rsidR="00B154F5" w:rsidRDefault="00B154F5" w:rsidP="003516EE">
      <w:pPr>
        <w:spacing w:after="0" w:line="240" w:lineRule="auto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70485</wp:posOffset>
            </wp:positionV>
            <wp:extent cx="1013460" cy="558800"/>
            <wp:effectExtent l="19050" t="0" r="0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EE" w:rsidRPr="00B154F5" w:rsidRDefault="00C364B2" w:rsidP="003516EE">
      <w:pPr>
        <w:spacing w:after="0" w:line="240" w:lineRule="auto"/>
        <w:rPr>
          <w:b/>
        </w:rPr>
      </w:pPr>
      <w:proofErr w:type="spellStart"/>
      <w:proofErr w:type="gramStart"/>
      <w:r w:rsidRPr="00B154F5">
        <w:rPr>
          <w:rFonts w:eastAsiaTheme="minorEastAsia"/>
          <w:b/>
          <w:sz w:val="24"/>
          <w:szCs w:val="24"/>
          <w:lang w:val="en-US"/>
        </w:rPr>
        <w:t>vyplýva</w:t>
      </w:r>
      <w:proofErr w:type="spellEnd"/>
      <w:proofErr w:type="gramEnd"/>
      <w:r w:rsidRPr="00B154F5">
        <w:rPr>
          <w:rFonts w:eastAsiaTheme="minorEastAsia"/>
          <w:b/>
          <w:sz w:val="24"/>
          <w:szCs w:val="24"/>
          <w:lang w:val="en-US"/>
        </w:rPr>
        <w:t xml:space="preserve">  </w:t>
      </w:r>
    </w:p>
    <w:p w:rsidR="00B154F5" w:rsidRDefault="00B154F5" w:rsidP="001A0875">
      <w:pPr>
        <w:spacing w:after="0" w:line="240" w:lineRule="auto"/>
        <w:rPr>
          <w:b/>
        </w:rPr>
      </w:pPr>
    </w:p>
    <w:p w:rsidR="00B154F5" w:rsidRDefault="00B154F5" w:rsidP="001A0875">
      <w:pPr>
        <w:spacing w:after="0" w:line="240" w:lineRule="auto"/>
        <w:rPr>
          <w:b/>
        </w:rPr>
      </w:pPr>
    </w:p>
    <w:p w:rsidR="00B154F5" w:rsidRDefault="00B154F5" w:rsidP="001A0875">
      <w:pPr>
        <w:spacing w:after="0" w:line="240" w:lineRule="auto"/>
        <w:rPr>
          <w:b/>
        </w:rPr>
      </w:pPr>
    </w:p>
    <w:p w:rsidR="00B154F5" w:rsidRDefault="001A0875" w:rsidP="001A0875">
      <w:pPr>
        <w:spacing w:after="0" w:line="240" w:lineRule="auto"/>
      </w:pPr>
      <w:r>
        <w:rPr>
          <w:b/>
        </w:rPr>
        <w:t xml:space="preserve"> </w:t>
      </w:r>
      <w:r w:rsidR="00B154F5">
        <w:t>a= predmetová vzdialenosť</w:t>
      </w:r>
    </w:p>
    <w:p w:rsidR="00B154F5" w:rsidRDefault="00B154F5" w:rsidP="001A0875">
      <w:pPr>
        <w:spacing w:after="0" w:line="240" w:lineRule="auto"/>
      </w:pPr>
      <w:r>
        <w:t>a´= obrazová vzdialenosť</w:t>
      </w:r>
    </w:p>
    <w:p w:rsidR="001A0875" w:rsidRDefault="00B154F5" w:rsidP="001A0875">
      <w:pPr>
        <w:spacing w:after="0" w:line="240" w:lineRule="auto"/>
        <w:rPr>
          <w:b/>
        </w:rPr>
      </w:pPr>
      <w:r>
        <w:t>f= ohnisková vzdialenosť</w:t>
      </w:r>
      <w:r w:rsidR="001A0875">
        <w:rPr>
          <w:b/>
        </w:rPr>
        <w:t xml:space="preserve">   </w:t>
      </w:r>
    </w:p>
    <w:p w:rsidR="00B154F5" w:rsidRDefault="00B154F5" w:rsidP="00B154F5">
      <w:pPr>
        <w:pStyle w:val="Odsekzoznamu"/>
        <w:spacing w:after="0" w:line="240" w:lineRule="auto"/>
        <w:rPr>
          <w:b/>
        </w:rPr>
      </w:pPr>
    </w:p>
    <w:p w:rsidR="00C364B2" w:rsidRPr="00B154F5" w:rsidRDefault="00C364B2" w:rsidP="00B154F5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r w:rsidRPr="00B154F5">
        <w:rPr>
          <w:b/>
        </w:rPr>
        <w:t>Úloha č.2:</w:t>
      </w:r>
    </w:p>
    <w:p w:rsidR="001A0875" w:rsidRDefault="00B154F5" w:rsidP="001A0875">
      <w:pPr>
        <w:spacing w:after="0" w:line="240" w:lineRule="auto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3794760" cy="2453640"/>
            <wp:effectExtent l="1905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5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875" w:rsidRDefault="001A0875" w:rsidP="001A0875">
      <w:pPr>
        <w:spacing w:after="0" w:line="240" w:lineRule="auto"/>
        <w:rPr>
          <w:b/>
        </w:rPr>
      </w:pPr>
    </w:p>
    <w:p w:rsidR="001A0875" w:rsidRDefault="001A0875" w:rsidP="001A0875">
      <w:pPr>
        <w:spacing w:after="0" w:line="240" w:lineRule="auto"/>
        <w:rPr>
          <w:b/>
        </w:rPr>
      </w:pPr>
    </w:p>
    <w:p w:rsidR="001A0875" w:rsidRDefault="001A0875" w:rsidP="001A0875">
      <w:pPr>
        <w:spacing w:after="0" w:line="240" w:lineRule="auto"/>
        <w:rPr>
          <w:b/>
        </w:rPr>
      </w:pPr>
    </w:p>
    <w:p w:rsidR="001A0875" w:rsidRDefault="001A0875" w:rsidP="006F4333">
      <w:pPr>
        <w:spacing w:after="0" w:line="240" w:lineRule="auto"/>
        <w:rPr>
          <w:b/>
        </w:rPr>
      </w:pPr>
    </w:p>
    <w:p w:rsidR="00C364B2" w:rsidRDefault="006F4333" w:rsidP="006F4333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248920</wp:posOffset>
            </wp:positionV>
            <wp:extent cx="1362075" cy="440055"/>
            <wp:effectExtent l="19050" t="0" r="9525" b="0"/>
            <wp:wrapSquare wrapText="bothSides"/>
            <wp:docPr id="1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364B2">
        <w:t>a+a</w:t>
      </w:r>
      <w:proofErr w:type="spellEnd"/>
      <w:r w:rsidR="00C364B2">
        <w:t xml:space="preserve">´= e                                           </w:t>
      </w:r>
    </w:p>
    <w:p w:rsidR="00C364B2" w:rsidRPr="006F4333" w:rsidRDefault="00D6478E" w:rsidP="006F4333">
      <w:pPr>
        <w:spacing w:line="240" w:lineRule="auto"/>
        <w:rPr>
          <w:sz w:val="28"/>
          <w:szCs w:val="28"/>
        </w:rPr>
      </w:pPr>
      <w:r w:rsidRPr="00D6478E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9.8pt;margin-top:5.5pt;width:56pt;height:.65pt;flip:y;z-index:251659264" o:connectortype="straight">
            <v:stroke endarrow="block"/>
          </v:shape>
        </w:pict>
      </w:r>
      <w:r w:rsidR="00C364B2">
        <w:t xml:space="preserve">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e-d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364B2" w:rsidRPr="006F4333">
        <w:rPr>
          <w:sz w:val="28"/>
          <w:szCs w:val="28"/>
        </w:rPr>
        <w:t xml:space="preserve">  </w:t>
      </w:r>
      <w:r w:rsidR="00C364B2" w:rsidRPr="006F4333">
        <w:rPr>
          <w:rFonts w:eastAsiaTheme="minorEastAsia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a´</m:t>
        </m:r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e+d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C364B2" w:rsidRPr="00C364B2" w:rsidRDefault="00C364B2" w:rsidP="006F4333">
      <w:pPr>
        <w:spacing w:line="240" w:lineRule="auto"/>
      </w:pPr>
      <w:proofErr w:type="spellStart"/>
      <w:r>
        <w:t>a´-a=d</w:t>
      </w:r>
      <w:proofErr w:type="spellEnd"/>
    </w:p>
    <w:p w:rsidR="00B154F5" w:rsidRDefault="00C364B2" w:rsidP="00DD5F6E">
      <w:pPr>
        <w:rPr>
          <w:b/>
        </w:rPr>
      </w:pPr>
      <w:r>
        <w:rPr>
          <w:b/>
        </w:rPr>
        <w:t xml:space="preserve">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lang w:eastAsia="sk-SK"/>
          </w:rPr>
          <m:t xml:space="preserve">  </m:t>
        </m:r>
      </m:oMath>
    </w:p>
    <w:p w:rsidR="00755C3F" w:rsidRPr="00B154F5" w:rsidRDefault="00755C3F" w:rsidP="00DD5F6E">
      <w:pPr>
        <w:rPr>
          <w:b/>
        </w:rPr>
      </w:pPr>
      <w:r>
        <w:rPr>
          <w:b/>
        </w:rPr>
        <w:t xml:space="preserve">Postup: Úloha č.1: </w:t>
      </w:r>
      <w:r w:rsidRPr="00755C3F">
        <w:t>1)</w:t>
      </w:r>
      <w:r>
        <w:rPr>
          <w:b/>
        </w:rPr>
        <w:t xml:space="preserve">  </w:t>
      </w:r>
      <w:r w:rsidR="006F4333">
        <w:t xml:space="preserve">Nastavíme vzdialenosť </w:t>
      </w:r>
      <w:r w:rsidR="006F4333">
        <w:rPr>
          <w:u w:val="single"/>
        </w:rPr>
        <w:t>a</w:t>
      </w:r>
      <w:r w:rsidR="006F4333">
        <w:t> predmetu od spojky</w:t>
      </w:r>
      <w:r>
        <w:t>.</w:t>
      </w:r>
    </w:p>
    <w:p w:rsidR="00755C3F" w:rsidRDefault="00755C3F" w:rsidP="00DD5F6E">
      <w:r>
        <w:t xml:space="preserve">      </w:t>
      </w:r>
      <w:r>
        <w:tab/>
      </w:r>
      <w:r>
        <w:tab/>
        <w:t xml:space="preserve">       2) </w:t>
      </w:r>
      <w:r w:rsidR="006F4333">
        <w:t xml:space="preserve">Posúvaním tienidla nájdeme ostrý obraz predmetu, odmeriame príslušnú obrazovú vzdialenosť </w:t>
      </w:r>
      <w:r w:rsidR="006F4333">
        <w:rPr>
          <w:u w:val="single"/>
        </w:rPr>
        <w:t>a´</w:t>
      </w:r>
      <w:r>
        <w:t>.</w:t>
      </w:r>
    </w:p>
    <w:p w:rsidR="00755C3F" w:rsidRDefault="00755C3F" w:rsidP="00DD5F6E">
      <w:r>
        <w:tab/>
      </w:r>
      <w:r>
        <w:tab/>
        <w:t xml:space="preserve">       3) Meranie opakujeme 5x , údaje zapíšeme do tabuľky , určíme </w:t>
      </w:r>
      <w:r w:rsidR="006F4333">
        <w:t>ohniskovú vzdialenosť</w:t>
      </w:r>
      <w:r>
        <w:t>.</w:t>
      </w:r>
    </w:p>
    <w:p w:rsidR="00755C3F" w:rsidRDefault="00755C3F" w:rsidP="00DD5F6E">
      <w:r>
        <w:tab/>
      </w:r>
      <w:r>
        <w:rPr>
          <w:b/>
        </w:rPr>
        <w:t xml:space="preserve">Úloha č.2: </w:t>
      </w:r>
      <w:r>
        <w:t xml:space="preserve">1) </w:t>
      </w:r>
      <w:r w:rsidR="006F4333">
        <w:t xml:space="preserve">Nastavíme vzdialenosť </w:t>
      </w:r>
      <w:r w:rsidR="006F4333">
        <w:rPr>
          <w:u w:val="single"/>
        </w:rPr>
        <w:t>e</w:t>
      </w:r>
      <w:r w:rsidR="006F4333">
        <w:t xml:space="preserve"> predmetu od tienidla</w:t>
      </w:r>
      <w:r>
        <w:t>.</w:t>
      </w:r>
    </w:p>
    <w:p w:rsidR="00755C3F" w:rsidRPr="006F4333" w:rsidRDefault="00755C3F" w:rsidP="00DD5F6E">
      <w:pPr>
        <w:rPr>
          <w:rFonts w:eastAsiaTheme="minorEastAsia"/>
        </w:rPr>
      </w:pPr>
      <w:r>
        <w:tab/>
      </w:r>
      <w:r>
        <w:tab/>
        <w:t xml:space="preserve">      2) </w:t>
      </w:r>
      <w:r w:rsidR="006F4333">
        <w:t>Posúvaním spojky nájdeme polohu I., pri ktorej je obraz ostrý zväčšený a polohu II</w:t>
      </w:r>
      <w:r>
        <w:rPr>
          <w:rFonts w:eastAsiaTheme="minorEastAsia"/>
        </w:rPr>
        <w:t>.</w:t>
      </w:r>
      <w:r w:rsidR="006F4333">
        <w:rPr>
          <w:rFonts w:eastAsiaTheme="minorEastAsia"/>
        </w:rPr>
        <w:t xml:space="preserve">, pri ktorej je obraz ostrý zmenšený, určíme vzdialenosť </w:t>
      </w:r>
      <w:r w:rsidR="006F4333">
        <w:rPr>
          <w:rFonts w:eastAsiaTheme="minorEastAsia"/>
          <w:u w:val="single"/>
        </w:rPr>
        <w:t>d</w:t>
      </w:r>
      <w:r w:rsidR="006F4333">
        <w:rPr>
          <w:rFonts w:eastAsiaTheme="minorEastAsia"/>
        </w:rPr>
        <w:t>.</w:t>
      </w:r>
    </w:p>
    <w:p w:rsidR="00755C3F" w:rsidRDefault="00755C3F" w:rsidP="00DD5F6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3) Meranie opakujeme 5x</w:t>
      </w:r>
      <w:r w:rsidR="006F4333">
        <w:rPr>
          <w:rFonts w:eastAsiaTheme="minorEastAsia"/>
        </w:rPr>
        <w:t xml:space="preserve"> pre obidve spojky</w:t>
      </w:r>
      <w:r>
        <w:rPr>
          <w:rFonts w:eastAsiaTheme="minorEastAsia"/>
        </w:rPr>
        <w:t xml:space="preserve">, údaje zapíšeme do tabuľky, určíme </w:t>
      </w:r>
      <w:r w:rsidR="006F4333">
        <w:rPr>
          <w:rFonts w:eastAsiaTheme="minorEastAsia"/>
        </w:rPr>
        <w:t>ohniskovú vzdialenosť</w:t>
      </w:r>
    </w:p>
    <w:p w:rsidR="00D254D6" w:rsidRDefault="00D254D6" w:rsidP="00DD5F6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Tabuľky: </w:t>
      </w:r>
    </w:p>
    <w:p w:rsidR="00D254D6" w:rsidRPr="008955B4" w:rsidRDefault="00D254D6" w:rsidP="008955B4">
      <w:pPr>
        <w:pStyle w:val="Odsekzoznamu"/>
        <w:numPr>
          <w:ilvl w:val="0"/>
          <w:numId w:val="4"/>
        </w:numPr>
        <w:rPr>
          <w:rFonts w:eastAsiaTheme="minorEastAsia"/>
          <w:b/>
        </w:rPr>
      </w:pPr>
      <w:r w:rsidRPr="008955B4">
        <w:rPr>
          <w:rFonts w:eastAsiaTheme="minorEastAsia"/>
          <w:b/>
        </w:rPr>
        <w:t>Úloha č.1</w:t>
      </w:r>
    </w:p>
    <w:p w:rsidR="008955B4" w:rsidRPr="00B154F5" w:rsidRDefault="00B154F5" w:rsidP="008955B4">
      <w:pPr>
        <w:pStyle w:val="Odsekzoznamu"/>
        <w:rPr>
          <w:rFonts w:cstheme="minorHAnsi"/>
          <w:b/>
          <w:lang w:val="en-GB"/>
        </w:rPr>
      </w:pPr>
      <w:proofErr w:type="gramStart"/>
      <w:r>
        <w:rPr>
          <w:rFonts w:cstheme="minorHAnsi"/>
          <w:b/>
          <w:lang w:val="en-GB"/>
        </w:rPr>
        <w:t>1.spojka</w:t>
      </w:r>
      <w:proofErr w:type="gramEnd"/>
    </w:p>
    <w:tbl>
      <w:tblPr>
        <w:tblStyle w:val="Mriekatabuky"/>
        <w:tblW w:w="0" w:type="auto"/>
        <w:tblLook w:val="04A0"/>
      </w:tblPr>
      <w:tblGrid>
        <w:gridCol w:w="959"/>
        <w:gridCol w:w="1134"/>
        <w:gridCol w:w="1134"/>
        <w:gridCol w:w="992"/>
      </w:tblGrid>
      <w:tr w:rsidR="00D254D6" w:rsidTr="0073475A">
        <w:tc>
          <w:tcPr>
            <w:tcW w:w="959" w:type="dxa"/>
          </w:tcPr>
          <w:p w:rsidR="00D254D6" w:rsidRDefault="00D254D6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p.č</w:t>
            </w:r>
            <w:proofErr w:type="spellEnd"/>
            <w:r>
              <w:rPr>
                <w:b/>
                <w:i/>
                <w:lang w:val="en-GB"/>
              </w:rPr>
              <w:t>.</w:t>
            </w:r>
          </w:p>
        </w:tc>
        <w:tc>
          <w:tcPr>
            <w:tcW w:w="1134" w:type="dxa"/>
          </w:tcPr>
          <w:p w:rsidR="00D254D6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a</w:t>
            </w:r>
          </w:p>
        </w:tc>
        <w:tc>
          <w:tcPr>
            <w:tcW w:w="1134" w:type="dxa"/>
          </w:tcPr>
          <w:p w:rsidR="00D254D6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ascii="Calibri" w:hAnsi="Calibri" w:cs="Calibri"/>
                <w:b/>
                <w:i/>
                <w:lang w:val="en-GB"/>
              </w:rPr>
              <w:t>a´</w:t>
            </w:r>
          </w:p>
        </w:tc>
        <w:tc>
          <w:tcPr>
            <w:tcW w:w="992" w:type="dxa"/>
          </w:tcPr>
          <w:p w:rsidR="00D254D6" w:rsidRDefault="008219DE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f</w:t>
            </w:r>
            <w:r>
              <w:rPr>
                <w:rFonts w:cstheme="minorHAnsi"/>
                <w:b/>
                <w:i/>
                <w:vertAlign w:val="subscript"/>
                <w:lang w:val="en-GB"/>
              </w:rPr>
              <w:t>1</w:t>
            </w:r>
          </w:p>
        </w:tc>
      </w:tr>
      <w:tr w:rsidR="00D254D6" w:rsidTr="0073475A">
        <w:tc>
          <w:tcPr>
            <w:tcW w:w="959" w:type="dxa"/>
          </w:tcPr>
          <w:p w:rsidR="00D254D6" w:rsidRDefault="00D254D6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10,0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9,3</w:t>
            </w:r>
          </w:p>
        </w:tc>
        <w:tc>
          <w:tcPr>
            <w:tcW w:w="992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4,82</w:t>
            </w:r>
          </w:p>
        </w:tc>
      </w:tr>
      <w:tr w:rsidR="00D254D6" w:rsidTr="0073475A">
        <w:tc>
          <w:tcPr>
            <w:tcW w:w="959" w:type="dxa"/>
          </w:tcPr>
          <w:p w:rsidR="00D254D6" w:rsidRDefault="00D254D6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13,8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7,9</w:t>
            </w:r>
          </w:p>
        </w:tc>
        <w:tc>
          <w:tcPr>
            <w:tcW w:w="992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5,02</w:t>
            </w:r>
          </w:p>
        </w:tc>
      </w:tr>
      <w:tr w:rsidR="00D254D6" w:rsidTr="0073475A">
        <w:tc>
          <w:tcPr>
            <w:tcW w:w="959" w:type="dxa"/>
          </w:tcPr>
          <w:p w:rsidR="00D254D6" w:rsidRDefault="00D254D6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17,0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7,0</w:t>
            </w:r>
          </w:p>
        </w:tc>
        <w:tc>
          <w:tcPr>
            <w:tcW w:w="992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4,96</w:t>
            </w:r>
          </w:p>
        </w:tc>
      </w:tr>
      <w:tr w:rsidR="00D254D6" w:rsidTr="0073475A">
        <w:tc>
          <w:tcPr>
            <w:tcW w:w="959" w:type="dxa"/>
          </w:tcPr>
          <w:p w:rsidR="00D254D6" w:rsidRDefault="00D254D6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4.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6,6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16,7</w:t>
            </w:r>
          </w:p>
        </w:tc>
        <w:tc>
          <w:tcPr>
            <w:tcW w:w="992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4,73</w:t>
            </w:r>
          </w:p>
        </w:tc>
      </w:tr>
      <w:tr w:rsidR="00D254D6" w:rsidTr="0073475A">
        <w:tc>
          <w:tcPr>
            <w:tcW w:w="959" w:type="dxa"/>
          </w:tcPr>
          <w:p w:rsidR="00D254D6" w:rsidRDefault="00D254D6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5.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9,8</w:t>
            </w:r>
          </w:p>
        </w:tc>
        <w:tc>
          <w:tcPr>
            <w:tcW w:w="1134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10,7</w:t>
            </w:r>
          </w:p>
        </w:tc>
        <w:tc>
          <w:tcPr>
            <w:tcW w:w="992" w:type="dxa"/>
          </w:tcPr>
          <w:p w:rsidR="00D254D6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5,12</w:t>
            </w:r>
          </w:p>
        </w:tc>
      </w:tr>
      <w:tr w:rsidR="001D40AA" w:rsidTr="0073475A">
        <w:tc>
          <w:tcPr>
            <w:tcW w:w="959" w:type="dxa"/>
          </w:tcPr>
          <w:p w:rsidR="001D40AA" w:rsidRDefault="001D40AA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priemer</w:t>
            </w:r>
            <w:proofErr w:type="spellEnd"/>
          </w:p>
        </w:tc>
        <w:tc>
          <w:tcPr>
            <w:tcW w:w="1134" w:type="dxa"/>
          </w:tcPr>
          <w:p w:rsidR="001D40AA" w:rsidRPr="001D40AA" w:rsidRDefault="001D40AA" w:rsidP="00734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4" w:type="dxa"/>
          </w:tcPr>
          <w:p w:rsidR="001D40AA" w:rsidRDefault="001D40A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-</w:t>
            </w:r>
          </w:p>
        </w:tc>
        <w:tc>
          <w:tcPr>
            <w:tcW w:w="992" w:type="dxa"/>
          </w:tcPr>
          <w:p w:rsidR="001D40AA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4,93</w:t>
            </w:r>
          </w:p>
        </w:tc>
      </w:tr>
    </w:tbl>
    <w:p w:rsidR="00A47C74" w:rsidRDefault="00A47C74" w:rsidP="00DD5F6E">
      <w:pPr>
        <w:rPr>
          <w:b/>
          <w:i/>
          <w:lang w:val="en-GB"/>
        </w:rPr>
      </w:pPr>
    </w:p>
    <w:p w:rsidR="008955B4" w:rsidRPr="008219DE" w:rsidRDefault="008955B4" w:rsidP="00DD5F6E">
      <w:pPr>
        <w:rPr>
          <w:rFonts w:cstheme="minorHAnsi"/>
          <w:b/>
          <w:lang w:val="en-GB"/>
        </w:rPr>
      </w:pPr>
      <w:r w:rsidRPr="008219DE">
        <w:rPr>
          <w:rFonts w:cstheme="minorHAnsi"/>
          <w:b/>
          <w:i/>
          <w:lang w:val="en-GB"/>
        </w:rPr>
        <w:t xml:space="preserve">          </w:t>
      </w:r>
      <w:r w:rsidRPr="008219DE">
        <w:rPr>
          <w:rFonts w:cstheme="minorHAnsi"/>
          <w:b/>
          <w:lang w:val="en-GB"/>
        </w:rPr>
        <w:t xml:space="preserve">  </w:t>
      </w:r>
      <w:proofErr w:type="gramStart"/>
      <w:r w:rsidR="00B154F5" w:rsidRPr="008219DE">
        <w:rPr>
          <w:rFonts w:cstheme="minorHAnsi"/>
          <w:b/>
          <w:lang w:val="en-GB"/>
        </w:rPr>
        <w:t>2.spojka</w:t>
      </w:r>
      <w:proofErr w:type="gramEnd"/>
    </w:p>
    <w:tbl>
      <w:tblPr>
        <w:tblStyle w:val="Mriekatabuky"/>
        <w:tblW w:w="0" w:type="auto"/>
        <w:tblLook w:val="04A0"/>
      </w:tblPr>
      <w:tblGrid>
        <w:gridCol w:w="959"/>
        <w:gridCol w:w="1134"/>
        <w:gridCol w:w="1134"/>
        <w:gridCol w:w="992"/>
      </w:tblGrid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p.č</w:t>
            </w:r>
            <w:proofErr w:type="spellEnd"/>
            <w:r>
              <w:rPr>
                <w:b/>
                <w:i/>
                <w:lang w:val="en-GB"/>
              </w:rPr>
              <w:t>.</w:t>
            </w:r>
          </w:p>
        </w:tc>
        <w:tc>
          <w:tcPr>
            <w:tcW w:w="1134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a</w:t>
            </w:r>
          </w:p>
        </w:tc>
        <w:tc>
          <w:tcPr>
            <w:tcW w:w="1134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ascii="Calibri" w:hAnsi="Calibri" w:cs="Calibri"/>
                <w:b/>
                <w:i/>
                <w:lang w:val="en-GB"/>
              </w:rPr>
              <w:t>a´</w:t>
            </w:r>
          </w:p>
        </w:tc>
        <w:tc>
          <w:tcPr>
            <w:tcW w:w="992" w:type="dxa"/>
          </w:tcPr>
          <w:p w:rsidR="006F4333" w:rsidRDefault="008219DE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f</w:t>
            </w:r>
            <w:r>
              <w:rPr>
                <w:rFonts w:cstheme="minorHAnsi"/>
                <w:b/>
                <w:i/>
                <w:vertAlign w:val="subscript"/>
                <w:lang w:val="en-GB"/>
              </w:rPr>
              <w:t>2</w:t>
            </w:r>
          </w:p>
        </w:tc>
      </w:tr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17,3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23,5</w:t>
            </w:r>
          </w:p>
        </w:tc>
        <w:tc>
          <w:tcPr>
            <w:tcW w:w="992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9,96</w:t>
            </w:r>
          </w:p>
        </w:tc>
      </w:tr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13,5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35,8</w:t>
            </w:r>
          </w:p>
        </w:tc>
        <w:tc>
          <w:tcPr>
            <w:tcW w:w="992" w:type="dxa"/>
          </w:tcPr>
          <w:p w:rsidR="006F4333" w:rsidRDefault="007C63B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9,80</w:t>
            </w:r>
          </w:p>
        </w:tc>
      </w:tr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21,0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19,7</w:t>
            </w:r>
          </w:p>
        </w:tc>
        <w:tc>
          <w:tcPr>
            <w:tcW w:w="992" w:type="dxa"/>
          </w:tcPr>
          <w:p w:rsidR="006F4333" w:rsidRDefault="007C63B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10,16</w:t>
            </w:r>
          </w:p>
        </w:tc>
      </w:tr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4.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24,0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17,5</w:t>
            </w:r>
          </w:p>
        </w:tc>
        <w:tc>
          <w:tcPr>
            <w:tcW w:w="992" w:type="dxa"/>
          </w:tcPr>
          <w:p w:rsidR="006F4333" w:rsidRDefault="007C63B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10,12</w:t>
            </w:r>
          </w:p>
        </w:tc>
      </w:tr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5.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29,5</w:t>
            </w:r>
          </w:p>
        </w:tc>
        <w:tc>
          <w:tcPr>
            <w:tcW w:w="1134" w:type="dxa"/>
          </w:tcPr>
          <w:p w:rsidR="006F4333" w:rsidRDefault="008955B4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15,7</w:t>
            </w:r>
          </w:p>
        </w:tc>
        <w:tc>
          <w:tcPr>
            <w:tcW w:w="992" w:type="dxa"/>
          </w:tcPr>
          <w:p w:rsidR="006F4333" w:rsidRDefault="007C63B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10,25</w:t>
            </w:r>
          </w:p>
        </w:tc>
      </w:tr>
      <w:tr w:rsidR="006F4333" w:rsidTr="0073475A">
        <w:tc>
          <w:tcPr>
            <w:tcW w:w="959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priemer</w:t>
            </w:r>
            <w:proofErr w:type="spellEnd"/>
          </w:p>
        </w:tc>
        <w:tc>
          <w:tcPr>
            <w:tcW w:w="1134" w:type="dxa"/>
          </w:tcPr>
          <w:p w:rsidR="006F4333" w:rsidRPr="001D40AA" w:rsidRDefault="006F4333" w:rsidP="00734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4" w:type="dxa"/>
          </w:tcPr>
          <w:p w:rsidR="006F4333" w:rsidRDefault="006F4333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-</w:t>
            </w:r>
          </w:p>
        </w:tc>
        <w:tc>
          <w:tcPr>
            <w:tcW w:w="992" w:type="dxa"/>
          </w:tcPr>
          <w:p w:rsidR="006F4333" w:rsidRDefault="007C63B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10,06</w:t>
            </w:r>
          </w:p>
        </w:tc>
      </w:tr>
    </w:tbl>
    <w:p w:rsidR="006F4333" w:rsidRDefault="006F4333" w:rsidP="00DD5F6E">
      <w:pPr>
        <w:rPr>
          <w:b/>
          <w:i/>
          <w:lang w:val="en-GB"/>
        </w:rPr>
      </w:pPr>
    </w:p>
    <w:p w:rsidR="006F4333" w:rsidRDefault="006F4333" w:rsidP="00DD5F6E">
      <w:pPr>
        <w:rPr>
          <w:b/>
          <w:lang w:val="en-GB"/>
        </w:rPr>
      </w:pPr>
    </w:p>
    <w:p w:rsidR="006F4333" w:rsidRDefault="006F4333" w:rsidP="00DD5F6E">
      <w:pPr>
        <w:rPr>
          <w:b/>
          <w:lang w:val="en-GB"/>
        </w:rPr>
      </w:pPr>
    </w:p>
    <w:p w:rsidR="006F4333" w:rsidRDefault="006F4333" w:rsidP="00DD5F6E">
      <w:pPr>
        <w:rPr>
          <w:b/>
          <w:lang w:val="en-GB"/>
        </w:rPr>
      </w:pPr>
    </w:p>
    <w:p w:rsidR="006F4333" w:rsidRDefault="006F4333" w:rsidP="00DD5F6E">
      <w:pPr>
        <w:rPr>
          <w:b/>
          <w:lang w:val="en-GB"/>
        </w:rPr>
      </w:pPr>
    </w:p>
    <w:p w:rsidR="00D254D6" w:rsidRPr="0073475A" w:rsidRDefault="00D254D6" w:rsidP="0073475A">
      <w:pPr>
        <w:pStyle w:val="Odsekzoznamu"/>
        <w:numPr>
          <w:ilvl w:val="0"/>
          <w:numId w:val="4"/>
        </w:numPr>
        <w:rPr>
          <w:b/>
          <w:lang w:val="en-GB"/>
        </w:rPr>
      </w:pPr>
      <w:proofErr w:type="spellStart"/>
      <w:r w:rsidRPr="0073475A">
        <w:rPr>
          <w:b/>
          <w:lang w:val="en-GB"/>
        </w:rPr>
        <w:t>Úloha</w:t>
      </w:r>
      <w:proofErr w:type="spellEnd"/>
      <w:r w:rsidRPr="0073475A">
        <w:rPr>
          <w:b/>
          <w:lang w:val="en-GB"/>
        </w:rPr>
        <w:t xml:space="preserve"> č.2</w:t>
      </w:r>
    </w:p>
    <w:p w:rsidR="0073475A" w:rsidRPr="0073475A" w:rsidRDefault="008219DE" w:rsidP="0073475A">
      <w:pPr>
        <w:pStyle w:val="Odsekzoznamu"/>
        <w:rPr>
          <w:b/>
          <w:lang w:val="en-GB"/>
        </w:rPr>
      </w:pPr>
      <w:proofErr w:type="gramStart"/>
      <w:r>
        <w:rPr>
          <w:b/>
          <w:lang w:val="en-GB"/>
        </w:rPr>
        <w:t>1.spojka</w:t>
      </w:r>
      <w:proofErr w:type="gramEnd"/>
    </w:p>
    <w:tbl>
      <w:tblPr>
        <w:tblStyle w:val="Mriekatabuky"/>
        <w:tblW w:w="0" w:type="auto"/>
        <w:tblLook w:val="04A0"/>
      </w:tblPr>
      <w:tblGrid>
        <w:gridCol w:w="1341"/>
        <w:gridCol w:w="1341"/>
        <w:gridCol w:w="1341"/>
        <w:gridCol w:w="1341"/>
      </w:tblGrid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tabs>
                <w:tab w:val="left" w:pos="813"/>
              </w:tabs>
              <w:jc w:val="center"/>
              <w:rPr>
                <w:b/>
                <w:i/>
                <w:lang w:val="en-GB"/>
              </w:rPr>
            </w:pPr>
            <w:proofErr w:type="spellStart"/>
            <w:r w:rsidRPr="0073475A">
              <w:rPr>
                <w:b/>
                <w:i/>
                <w:lang w:val="en-GB"/>
              </w:rPr>
              <w:t>p.č</w:t>
            </w:r>
            <w:proofErr w:type="spellEnd"/>
            <w:r w:rsidRPr="0073475A">
              <w:rPr>
                <w:b/>
                <w:i/>
                <w:lang w:val="en-GB"/>
              </w:rPr>
              <w:t>.</w:t>
            </w:r>
          </w:p>
        </w:tc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rFonts w:cstheme="minorHAnsi"/>
                <w:b/>
                <w:i/>
                <w:lang w:val="en-GB"/>
              </w:rPr>
              <w:t>e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vertAlign w:val="superscript"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d</w:t>
            </w:r>
          </w:p>
        </w:tc>
        <w:tc>
          <w:tcPr>
            <w:tcW w:w="1341" w:type="dxa"/>
          </w:tcPr>
          <w:p w:rsidR="006F4333" w:rsidRPr="008219DE" w:rsidRDefault="008219DE" w:rsidP="0073475A">
            <w:pPr>
              <w:jc w:val="center"/>
              <w:rPr>
                <w:b/>
                <w:i/>
                <w:vertAlign w:val="subscript"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f</w:t>
            </w:r>
            <w:r>
              <w:rPr>
                <w:rFonts w:cstheme="minorHAnsi"/>
                <w:b/>
                <w:i/>
                <w:vertAlign w:val="subscript"/>
                <w:lang w:val="en-GB"/>
              </w:rPr>
              <w:t>1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1.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26,4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13,3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4,92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33,5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21,7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4,86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3.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22,3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7,9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4,88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4.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26,0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11,0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5,34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5.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31,2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19,2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4,85</w:t>
            </w:r>
          </w:p>
        </w:tc>
      </w:tr>
      <w:tr w:rsidR="006F4333" w:rsidRPr="0073475A" w:rsidTr="0073475A">
        <w:trPr>
          <w:trHeight w:val="282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 w:rsidRPr="0073475A">
              <w:rPr>
                <w:b/>
                <w:i/>
                <w:lang w:val="en-GB"/>
              </w:rPr>
              <w:t>priemer</w:t>
            </w:r>
            <w:proofErr w:type="spellEnd"/>
          </w:p>
        </w:tc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-</w:t>
            </w:r>
          </w:p>
        </w:tc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-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4,97</w:t>
            </w:r>
          </w:p>
        </w:tc>
      </w:tr>
    </w:tbl>
    <w:p w:rsidR="00D254D6" w:rsidRDefault="0073475A" w:rsidP="00DD5F6E">
      <w:pPr>
        <w:rPr>
          <w:b/>
          <w:i/>
          <w:lang w:val="en-GB"/>
        </w:rPr>
      </w:pPr>
      <w:r>
        <w:rPr>
          <w:b/>
          <w:i/>
          <w:lang w:val="en-GB"/>
        </w:rPr>
        <w:tab/>
      </w:r>
    </w:p>
    <w:p w:rsidR="0073475A" w:rsidRPr="0073475A" w:rsidRDefault="0073475A" w:rsidP="00DD5F6E">
      <w:pPr>
        <w:rPr>
          <w:b/>
          <w:lang w:val="en-GB"/>
        </w:rPr>
      </w:pPr>
      <w:r>
        <w:rPr>
          <w:b/>
          <w:i/>
          <w:lang w:val="en-GB"/>
        </w:rPr>
        <w:tab/>
      </w:r>
      <w:proofErr w:type="gramStart"/>
      <w:r w:rsidR="008219DE">
        <w:rPr>
          <w:b/>
          <w:lang w:val="en-GB"/>
        </w:rPr>
        <w:t>2.spojka</w:t>
      </w:r>
      <w:proofErr w:type="gramEnd"/>
    </w:p>
    <w:tbl>
      <w:tblPr>
        <w:tblStyle w:val="Mriekatabuky"/>
        <w:tblW w:w="0" w:type="auto"/>
        <w:tblLook w:val="04A0"/>
      </w:tblPr>
      <w:tblGrid>
        <w:gridCol w:w="1341"/>
        <w:gridCol w:w="1341"/>
        <w:gridCol w:w="1341"/>
        <w:gridCol w:w="1341"/>
      </w:tblGrid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 w:rsidRPr="0073475A">
              <w:rPr>
                <w:b/>
                <w:i/>
                <w:lang w:val="en-GB"/>
              </w:rPr>
              <w:t>p.č</w:t>
            </w:r>
            <w:proofErr w:type="spellEnd"/>
            <w:r w:rsidRPr="0073475A">
              <w:rPr>
                <w:b/>
                <w:i/>
                <w:lang w:val="en-GB"/>
              </w:rPr>
              <w:t>.</w:t>
            </w:r>
          </w:p>
        </w:tc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rFonts w:cstheme="minorHAnsi"/>
                <w:b/>
                <w:i/>
                <w:lang w:val="en-GB"/>
              </w:rPr>
              <w:t>e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vertAlign w:val="superscript"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d</w:t>
            </w:r>
          </w:p>
        </w:tc>
        <w:tc>
          <w:tcPr>
            <w:tcW w:w="1341" w:type="dxa"/>
          </w:tcPr>
          <w:p w:rsidR="006F4333" w:rsidRPr="008219DE" w:rsidRDefault="008219DE" w:rsidP="0073475A">
            <w:pPr>
              <w:jc w:val="center"/>
              <w:rPr>
                <w:b/>
                <w:i/>
                <w:vertAlign w:val="subscript"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f</w:t>
            </w:r>
            <w:r>
              <w:rPr>
                <w:rFonts w:cstheme="minorHAnsi"/>
                <w:b/>
                <w:i/>
                <w:vertAlign w:val="subscript"/>
                <w:lang w:val="en-GB"/>
              </w:rPr>
              <w:t>2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1.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50,0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22,6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9,95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2.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56,7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30,1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10,18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3.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61,5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37,3</w:t>
            </w:r>
          </w:p>
        </w:tc>
        <w:tc>
          <w:tcPr>
            <w:tcW w:w="1341" w:type="dxa"/>
          </w:tcPr>
          <w:p w:rsidR="006F4333" w:rsidRPr="0073475A" w:rsidRDefault="0036672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9,72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4.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67,0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42,9</w:t>
            </w:r>
          </w:p>
        </w:tc>
        <w:tc>
          <w:tcPr>
            <w:tcW w:w="1341" w:type="dxa"/>
          </w:tcPr>
          <w:p w:rsidR="006F4333" w:rsidRPr="0073475A" w:rsidRDefault="0036672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9,88</w:t>
            </w:r>
          </w:p>
        </w:tc>
      </w:tr>
      <w:tr w:rsidR="006F4333" w:rsidRPr="0073475A" w:rsidTr="0073475A">
        <w:trPr>
          <w:trHeight w:val="269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5.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72,6</w:t>
            </w:r>
          </w:p>
        </w:tc>
        <w:tc>
          <w:tcPr>
            <w:tcW w:w="1341" w:type="dxa"/>
          </w:tcPr>
          <w:p w:rsidR="006F4333" w:rsidRPr="0073475A" w:rsidRDefault="0073475A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49,1</w:t>
            </w:r>
          </w:p>
        </w:tc>
        <w:tc>
          <w:tcPr>
            <w:tcW w:w="1341" w:type="dxa"/>
          </w:tcPr>
          <w:p w:rsidR="006F4333" w:rsidRPr="0073475A" w:rsidRDefault="0036672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9,8</w:t>
            </w:r>
            <w:r w:rsidR="00D354FF">
              <w:rPr>
                <w:b/>
                <w:i/>
                <w:lang w:val="en-GB"/>
              </w:rPr>
              <w:t>5</w:t>
            </w:r>
          </w:p>
        </w:tc>
      </w:tr>
      <w:tr w:rsidR="006F4333" w:rsidRPr="0073475A" w:rsidTr="0073475A">
        <w:trPr>
          <w:trHeight w:val="282"/>
        </w:trPr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proofErr w:type="spellStart"/>
            <w:r w:rsidRPr="0073475A">
              <w:rPr>
                <w:b/>
                <w:i/>
                <w:lang w:val="en-GB"/>
              </w:rPr>
              <w:t>priemer</w:t>
            </w:r>
            <w:proofErr w:type="spellEnd"/>
          </w:p>
        </w:tc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-</w:t>
            </w:r>
          </w:p>
        </w:tc>
        <w:tc>
          <w:tcPr>
            <w:tcW w:w="1341" w:type="dxa"/>
          </w:tcPr>
          <w:p w:rsidR="006F4333" w:rsidRPr="0073475A" w:rsidRDefault="006F4333" w:rsidP="0073475A">
            <w:pPr>
              <w:jc w:val="center"/>
              <w:rPr>
                <w:b/>
                <w:i/>
                <w:lang w:val="en-GB"/>
              </w:rPr>
            </w:pPr>
            <w:r w:rsidRPr="0073475A">
              <w:rPr>
                <w:b/>
                <w:i/>
                <w:lang w:val="en-GB"/>
              </w:rPr>
              <w:t>-</w:t>
            </w:r>
          </w:p>
        </w:tc>
        <w:tc>
          <w:tcPr>
            <w:tcW w:w="1341" w:type="dxa"/>
          </w:tcPr>
          <w:p w:rsidR="006F4333" w:rsidRPr="0073475A" w:rsidRDefault="00366722" w:rsidP="0073475A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9,9</w:t>
            </w:r>
            <w:r w:rsidR="00D354FF">
              <w:rPr>
                <w:b/>
                <w:i/>
                <w:lang w:val="en-GB"/>
              </w:rPr>
              <w:t>2</w:t>
            </w:r>
          </w:p>
        </w:tc>
      </w:tr>
    </w:tbl>
    <w:p w:rsidR="00835678" w:rsidRDefault="00835678" w:rsidP="00DD5F6E">
      <w:pPr>
        <w:rPr>
          <w:b/>
          <w:lang w:val="en-GB"/>
        </w:rPr>
      </w:pPr>
    </w:p>
    <w:p w:rsidR="00835678" w:rsidRDefault="00835678" w:rsidP="00DD5F6E">
      <w:pPr>
        <w:rPr>
          <w:b/>
        </w:rPr>
      </w:pPr>
      <w:r>
        <w:rPr>
          <w:b/>
        </w:rPr>
        <w:t>Záver</w:t>
      </w:r>
      <w:r w:rsidRPr="008219DE">
        <w:rPr>
          <w:rFonts w:cstheme="minorHAnsi"/>
          <w:b/>
        </w:rPr>
        <w:t>:</w:t>
      </w:r>
      <w:r w:rsidR="008219DE" w:rsidRPr="008219DE">
        <w:rPr>
          <w:rFonts w:cstheme="minorHAnsi"/>
          <w:b/>
        </w:rPr>
        <w:t xml:space="preserve">  </w:t>
      </w:r>
      <w:r w:rsidR="008219DE" w:rsidRPr="008219DE">
        <w:rPr>
          <w:rFonts w:cstheme="minorHAnsi"/>
        </w:rPr>
        <w:t>Laboratórne cvičenie bolo zamerané na určovanie ohniskovej vzdialenosti  dvoch spojných šošoviek. Pri meraní sme využívali 2 metódy. Prvá metóda sa nazývala priama metóda, pri ktorej sme zistili, že ich priemerné vzdialenosti sú: f</w:t>
      </w:r>
      <w:r w:rsidR="008219DE" w:rsidRPr="008219DE">
        <w:rPr>
          <w:rFonts w:cstheme="minorHAnsi"/>
          <w:vertAlign w:val="subscript"/>
        </w:rPr>
        <w:t>1</w:t>
      </w:r>
      <w:r w:rsidR="008219DE" w:rsidRPr="008219DE">
        <w:rPr>
          <w:rFonts w:cstheme="minorHAnsi"/>
        </w:rPr>
        <w:t>=4,93cm cm; f</w:t>
      </w:r>
      <w:r w:rsidR="008219DE" w:rsidRPr="008219DE">
        <w:rPr>
          <w:rFonts w:cstheme="minorHAnsi"/>
          <w:vertAlign w:val="subscript"/>
        </w:rPr>
        <w:t>2</w:t>
      </w:r>
      <w:r w:rsidR="008219DE" w:rsidRPr="008219DE">
        <w:rPr>
          <w:rFonts w:cstheme="minorHAnsi"/>
        </w:rPr>
        <w:t xml:space="preserve">=10,06 cm. Pri určovaní pomocou druhej metódy, teda </w:t>
      </w:r>
      <w:proofErr w:type="spellStart"/>
      <w:r w:rsidR="008219DE" w:rsidRPr="008219DE">
        <w:rPr>
          <w:rFonts w:cstheme="minorHAnsi"/>
        </w:rPr>
        <w:t>besselovej</w:t>
      </w:r>
      <w:proofErr w:type="spellEnd"/>
      <w:r w:rsidR="008219DE" w:rsidRPr="008219DE">
        <w:rPr>
          <w:rFonts w:cstheme="minorHAnsi"/>
        </w:rPr>
        <w:t xml:space="preserve"> metódy  nám vyšli hodnoty: f</w:t>
      </w:r>
      <w:r w:rsidR="008219DE" w:rsidRPr="008219DE">
        <w:rPr>
          <w:rFonts w:cstheme="minorHAnsi"/>
          <w:vertAlign w:val="subscript"/>
        </w:rPr>
        <w:t>1</w:t>
      </w:r>
      <w:r w:rsidR="008219DE" w:rsidRPr="008219DE">
        <w:rPr>
          <w:rFonts w:cstheme="minorHAnsi"/>
        </w:rPr>
        <w:t>=4,97 cm; f</w:t>
      </w:r>
      <w:r w:rsidR="008219DE" w:rsidRPr="008219DE">
        <w:rPr>
          <w:rFonts w:cstheme="minorHAnsi"/>
          <w:vertAlign w:val="subscript"/>
        </w:rPr>
        <w:t>2</w:t>
      </w:r>
      <w:r w:rsidR="008219DE" w:rsidRPr="008219DE">
        <w:rPr>
          <w:rFonts w:cstheme="minorHAnsi"/>
        </w:rPr>
        <w:t>=</w:t>
      </w:r>
      <w:r w:rsidR="009756C8">
        <w:rPr>
          <w:rFonts w:cstheme="minorHAnsi"/>
        </w:rPr>
        <w:t>9</w:t>
      </w:r>
      <w:r w:rsidR="008219DE" w:rsidRPr="008219DE">
        <w:rPr>
          <w:rFonts w:cstheme="minorHAnsi"/>
        </w:rPr>
        <w:t xml:space="preserve">,92 cm. </w:t>
      </w:r>
      <w:bookmarkStart w:id="0" w:name="_GoBack"/>
      <w:bookmarkEnd w:id="0"/>
      <w:r w:rsidR="008219DE" w:rsidRPr="008219DE">
        <w:rPr>
          <w:rFonts w:cstheme="minorHAnsi"/>
        </w:rPr>
        <w:t>Nepresnosť nášho merania bola spôsobená pravdepodobne nedokonalosťou  ľudských zmyslov a nedostatočným zatienením učebne.</w:t>
      </w:r>
    </w:p>
    <w:p w:rsidR="00835678" w:rsidRPr="00675A36" w:rsidRDefault="00835678" w:rsidP="00DD5F6E">
      <w:pPr>
        <w:rPr>
          <w:noProof/>
        </w:rPr>
      </w:pPr>
    </w:p>
    <w:sectPr w:rsidR="00835678" w:rsidRPr="00675A36" w:rsidSect="005A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78D"/>
    <w:multiLevelType w:val="hybridMultilevel"/>
    <w:tmpl w:val="988A4D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2FB0"/>
    <w:multiLevelType w:val="hybridMultilevel"/>
    <w:tmpl w:val="1E5C30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53C6"/>
    <w:multiLevelType w:val="hybridMultilevel"/>
    <w:tmpl w:val="E4B46CB4"/>
    <w:lvl w:ilvl="0" w:tplc="E8964E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42328D"/>
    <w:multiLevelType w:val="hybridMultilevel"/>
    <w:tmpl w:val="988A4D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5F6E"/>
    <w:rsid w:val="001A0875"/>
    <w:rsid w:val="001D40AA"/>
    <w:rsid w:val="003516EE"/>
    <w:rsid w:val="003611C2"/>
    <w:rsid w:val="00366722"/>
    <w:rsid w:val="00384438"/>
    <w:rsid w:val="005A1BEA"/>
    <w:rsid w:val="005E3571"/>
    <w:rsid w:val="00640BF1"/>
    <w:rsid w:val="00675A36"/>
    <w:rsid w:val="00677711"/>
    <w:rsid w:val="006F4333"/>
    <w:rsid w:val="007065DC"/>
    <w:rsid w:val="0071502F"/>
    <w:rsid w:val="00722E77"/>
    <w:rsid w:val="0073475A"/>
    <w:rsid w:val="00755C3F"/>
    <w:rsid w:val="007C63B2"/>
    <w:rsid w:val="008219DE"/>
    <w:rsid w:val="00835678"/>
    <w:rsid w:val="008955B4"/>
    <w:rsid w:val="008B0761"/>
    <w:rsid w:val="008B518C"/>
    <w:rsid w:val="009756C8"/>
    <w:rsid w:val="00A47C74"/>
    <w:rsid w:val="00B154F5"/>
    <w:rsid w:val="00B35D5C"/>
    <w:rsid w:val="00B903DF"/>
    <w:rsid w:val="00C364B2"/>
    <w:rsid w:val="00C81FA7"/>
    <w:rsid w:val="00CE63EA"/>
    <w:rsid w:val="00D254D6"/>
    <w:rsid w:val="00D354FF"/>
    <w:rsid w:val="00D6478E"/>
    <w:rsid w:val="00DD5F6E"/>
    <w:rsid w:val="00F511D7"/>
    <w:rsid w:val="00F55C59"/>
    <w:rsid w:val="00F8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BEA"/>
  </w:style>
  <w:style w:type="paragraph" w:styleId="Nadpis1">
    <w:name w:val="heading 1"/>
    <w:basedOn w:val="Normlny"/>
    <w:next w:val="Normlny"/>
    <w:link w:val="Nadpis1Char"/>
    <w:uiPriority w:val="9"/>
    <w:qFormat/>
    <w:rsid w:val="00DD5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5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DD5F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6E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D4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269E-28CC-4325-8481-A2CFF63B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2018-12-02T12:06:00Z</dcterms:created>
  <dcterms:modified xsi:type="dcterms:W3CDTF">2018-12-02T19:31:00Z</dcterms:modified>
</cp:coreProperties>
</file>