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9D" w:rsidRDefault="00657A9D" w:rsidP="00657A9D">
      <w:pPr>
        <w:jc w:val="center"/>
        <w:rPr>
          <w:b/>
          <w:sz w:val="28"/>
        </w:rPr>
      </w:pPr>
      <w:r w:rsidRPr="00657A9D">
        <w:rPr>
          <w:b/>
          <w:sz w:val="28"/>
        </w:rPr>
        <w:t>Laboratórne cvičenie z</w:t>
      </w:r>
      <w:r>
        <w:rPr>
          <w:b/>
          <w:sz w:val="28"/>
        </w:rPr>
        <w:t> </w:t>
      </w:r>
      <w:r w:rsidRPr="00657A9D">
        <w:rPr>
          <w:b/>
          <w:sz w:val="28"/>
        </w:rPr>
        <w:t>chémie</w:t>
      </w:r>
    </w:p>
    <w:p w:rsidR="00657A9D" w:rsidRPr="00370019" w:rsidRDefault="00657A9D" w:rsidP="00657A9D">
      <w:r w:rsidRPr="00370019">
        <w:object w:dxaOrig="2002" w:dyaOrig="1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87pt" o:ole="">
            <v:imagedata r:id="rId4" o:title=""/>
          </v:shape>
          <o:OLEObject Type="Embed" ProgID="ACD.ChemSketch.20" ShapeID="_x0000_i1025" DrawAspect="Content" ObjectID="_1559586251" r:id="rId5"/>
        </w:object>
      </w:r>
      <w:r w:rsidR="00A34D8A" w:rsidRPr="00370019">
        <w:object w:dxaOrig="4560" w:dyaOrig="3540">
          <v:shape id="_x0000_i1026" type="#_x0000_t75" style="width:150pt;height:116.25pt" o:ole="">
            <v:imagedata r:id="rId6" o:title=""/>
          </v:shape>
          <o:OLEObject Type="Embed" ProgID="ACD.3D" ShapeID="_x0000_i1026" DrawAspect="Content" ObjectID="_1559586252" r:id="rId7"/>
        </w:object>
      </w:r>
    </w:p>
    <w:p w:rsidR="00585C29" w:rsidRDefault="00585C29" w:rsidP="00657A9D">
      <w:r>
        <w:object w:dxaOrig="1512" w:dyaOrig="1243">
          <v:shape id="_x0000_i1027" type="#_x0000_t75" style="width:75.75pt;height:62.25pt" o:ole="">
            <v:imagedata r:id="rId8" o:title=""/>
          </v:shape>
          <o:OLEObject Type="Embed" ProgID="ACD.ChemSketch.20" ShapeID="_x0000_i1027" DrawAspect="Content" ObjectID="_1559586253" r:id="rId9"/>
        </w:object>
      </w:r>
      <w:r w:rsidR="001154C3">
        <w:object w:dxaOrig="3000" w:dyaOrig="3555">
          <v:shape id="_x0000_i1028" type="#_x0000_t75" style="width:135pt;height:111pt" o:ole="">
            <v:imagedata r:id="rId10" o:title=""/>
          </v:shape>
          <o:OLEObject Type="Embed" ProgID="ACD.3D" ShapeID="_x0000_i1028" DrawAspect="Content" ObjectID="_1559586254" r:id="rId11"/>
        </w:object>
      </w:r>
    </w:p>
    <w:p w:rsidR="00585C29" w:rsidRDefault="00585C29" w:rsidP="00657A9D">
      <w:r>
        <w:object w:dxaOrig="2304" w:dyaOrig="1075">
          <v:shape id="_x0000_i1029" type="#_x0000_t75" style="width:115.5pt;height:54pt" o:ole="">
            <v:imagedata r:id="rId12" o:title=""/>
          </v:shape>
          <o:OLEObject Type="Embed" ProgID="ACD.ChemSketch.20" ShapeID="_x0000_i1029" DrawAspect="Content" ObjectID="_1559586255" r:id="rId13"/>
        </w:object>
      </w:r>
      <w:r w:rsidR="001154C3">
        <w:object w:dxaOrig="4020" w:dyaOrig="2880">
          <v:shape id="_x0000_i1030" type="#_x0000_t75" style="width:168pt;height:120.75pt" o:ole="">
            <v:imagedata r:id="rId14" o:title=""/>
          </v:shape>
          <o:OLEObject Type="Embed" ProgID="ACD.3D" ShapeID="_x0000_i1030" DrawAspect="Content" ObjectID="_1559586256" r:id="rId15"/>
        </w:object>
      </w:r>
    </w:p>
    <w:p w:rsidR="00585C29" w:rsidRDefault="00585C29" w:rsidP="00657A9D">
      <w:r>
        <w:object w:dxaOrig="1598" w:dyaOrig="1440">
          <v:shape id="_x0000_i1031" type="#_x0000_t75" style="width:80.25pt;height:1in" o:ole="">
            <v:imagedata r:id="rId16" o:title=""/>
          </v:shape>
          <o:OLEObject Type="Embed" ProgID="ACD.ChemSketch.20" ShapeID="_x0000_i1031" DrawAspect="Content" ObjectID="_1559586257" r:id="rId17"/>
        </w:object>
      </w:r>
      <w:r w:rsidR="00370019">
        <w:object w:dxaOrig="2820" w:dyaOrig="4725">
          <v:shape id="_x0000_i1032" type="#_x0000_t75" style="width:129.75pt;height:111.75pt" o:ole="">
            <v:imagedata r:id="rId18" o:title=""/>
          </v:shape>
          <o:OLEObject Type="Embed" ProgID="ACD.3D" ShapeID="_x0000_i1032" DrawAspect="Content" ObjectID="_1559586258" r:id="rId19"/>
        </w:object>
      </w:r>
    </w:p>
    <w:p w:rsidR="00A34D8A" w:rsidRPr="00A34D8A" w:rsidRDefault="00A34D8A" w:rsidP="00657A9D">
      <w:pPr>
        <w:rPr>
          <w:b/>
        </w:rPr>
      </w:pPr>
      <w:r w:rsidRPr="00A34D8A">
        <w:rPr>
          <w:b/>
        </w:rPr>
        <w:t>3)</w:t>
      </w:r>
    </w:p>
    <w:p w:rsidR="00A34D8A" w:rsidRDefault="00A34D8A" w:rsidP="00657A9D">
      <w:r>
        <w:object w:dxaOrig="1210" w:dyaOrig="1003">
          <v:shape id="_x0000_i1033" type="#_x0000_t75" style="width:60.75pt;height:50.25pt" o:ole="">
            <v:imagedata r:id="rId20" o:title=""/>
          </v:shape>
          <o:OLEObject Type="Embed" ProgID="ACD.ChemSketch.20" ShapeID="_x0000_i1033" DrawAspect="Content" ObjectID="_1559586259" r:id="rId21"/>
        </w:object>
      </w:r>
      <w:r w:rsidR="00B36836">
        <w:object w:dxaOrig="1291" w:dyaOrig="1210">
          <v:shape id="_x0000_i1034" type="#_x0000_t75" style="width:64.5pt;height:60.75pt" o:ole="">
            <v:imagedata r:id="rId22" o:title=""/>
          </v:shape>
          <o:OLEObject Type="Embed" ProgID="ACD.ChemSketch.20" ShapeID="_x0000_i1034" DrawAspect="Content" ObjectID="_1559586260" r:id="rId23"/>
        </w:object>
      </w:r>
      <w:r w:rsidR="00B36836">
        <w:object w:dxaOrig="2069" w:dyaOrig="1689">
          <v:shape id="_x0000_i1035" type="#_x0000_t75" style="width:103.5pt;height:84.75pt" o:ole="">
            <v:imagedata r:id="rId24" o:title=""/>
          </v:shape>
          <o:OLEObject Type="Embed" ProgID="ACD.ChemSketch.20" ShapeID="_x0000_i1035" DrawAspect="Content" ObjectID="_1559586261" r:id="rId25"/>
        </w:object>
      </w:r>
    </w:p>
    <w:p w:rsidR="00A34D8A" w:rsidRDefault="00A34D8A" w:rsidP="00657A9D">
      <w:r>
        <w:object w:dxaOrig="1008" w:dyaOrig="658">
          <v:shape id="_x0000_i1036" type="#_x0000_t75" style="width:50.25pt;height:33pt" o:ole="">
            <v:imagedata r:id="rId26" o:title=""/>
          </v:shape>
          <o:OLEObject Type="Embed" ProgID="ACD.ChemSketch.20" ShapeID="_x0000_i1036" DrawAspect="Content" ObjectID="_1559586262" r:id="rId27"/>
        </w:object>
      </w:r>
      <w:bookmarkStart w:id="0" w:name="_GoBack"/>
      <w:bookmarkEnd w:id="0"/>
    </w:p>
    <w:p w:rsidR="00A34D8A" w:rsidRPr="00585C29" w:rsidRDefault="00A34D8A" w:rsidP="00657A9D"/>
    <w:p w:rsidR="00BB4EB5" w:rsidRDefault="00BB4EB5"/>
    <w:sectPr w:rsidR="00BB4EB5" w:rsidSect="00DF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A9D"/>
    <w:rsid w:val="001154C3"/>
    <w:rsid w:val="00246348"/>
    <w:rsid w:val="00370019"/>
    <w:rsid w:val="004777C5"/>
    <w:rsid w:val="00585C29"/>
    <w:rsid w:val="00657A9D"/>
    <w:rsid w:val="00A34D8A"/>
    <w:rsid w:val="00B36836"/>
    <w:rsid w:val="00BB4EB5"/>
    <w:rsid w:val="00D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Windows User</cp:lastModifiedBy>
  <cp:revision>2</cp:revision>
  <dcterms:created xsi:type="dcterms:W3CDTF">2017-06-21T19:38:00Z</dcterms:created>
  <dcterms:modified xsi:type="dcterms:W3CDTF">2017-06-21T19:38:00Z</dcterms:modified>
</cp:coreProperties>
</file>